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37" w:rsidRDefault="00055037">
      <w:pP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pt;margin-top:-21.25pt;width:250.5pt;height:25.55pt;z-index:-251656192" wrapcoords="1423 0 -65 4447 -65 8259 1164 10165 -65 14612 -65 20329 10218 20965 10606 20965 19337 20965 20889 20329 21600 17153 21665 5082 20630 0 1746 0 1423 0" fillcolor="black [3213]">
            <v:shadow color="#868686"/>
            <v:textpath style="font-family:&quot;ＭＳ Ｐゴシック&quot;;v-text-reverse:t;v-text-kern:t" trim="t" fitpath="t" string="ゴミってどうしている？"/>
            <w10:wrap type="through"/>
          </v:shape>
        </w:pict>
      </w:r>
    </w:p>
    <w:p w:rsidR="00CC3423" w:rsidRDefault="00FA5E61">
      <w:pPr>
        <w:rPr>
          <w:rFonts w:hint="eastAsia"/>
        </w:rPr>
      </w:pPr>
      <w:r>
        <w:rPr>
          <w:rFonts w:hint="eastAsia"/>
        </w:rPr>
        <w:t>ブックトーク　４年生</w:t>
      </w:r>
    </w:p>
    <w:p w:rsidR="00FA5E61" w:rsidRDefault="00FA5E61">
      <w:pPr>
        <w:rPr>
          <w:rFonts w:hint="eastAsia"/>
        </w:rPr>
      </w:pPr>
      <w:r>
        <w:rPr>
          <w:rFonts w:hint="eastAsia"/>
        </w:rPr>
        <w:t>単元　　私たちの生活とゴミ</w:t>
      </w:r>
    </w:p>
    <w:p w:rsidR="00FA5E61" w:rsidRDefault="00055037">
      <w:pPr>
        <w:rPr>
          <w:rFonts w:hint="eastAsia"/>
        </w:rPr>
      </w:pPr>
      <w:r>
        <w:rPr>
          <w:rFonts w:hint="eastAsia"/>
        </w:rPr>
        <w:t>時間　　２０分</w:t>
      </w:r>
    </w:p>
    <w:p w:rsidR="007060CB" w:rsidRDefault="007060CB">
      <w:pPr>
        <w:rPr>
          <w:rFonts w:hint="eastAsia"/>
        </w:rPr>
      </w:pPr>
      <w:r>
        <w:rPr>
          <w:noProof/>
        </w:rPr>
        <w:pict>
          <v:shape id="_x0000_s1028" type="#_x0000_t136" style="position:absolute;left:0;text-align:left;margin-left:19.2pt;margin-top:17pt;width:28.5pt;height:14.25pt;z-index:251664384" fillcolor="black [3213]">
            <v:shadow color="#868686"/>
            <v:textpath style="font-family:&quot;ＭＳ Ｐゴシック&quot;;font-size:14pt;v-text-reverse:t;v-text-kern:t" trim="t" fitpath="t" string="導入"/>
          </v:shape>
        </w:pict>
      </w:r>
    </w:p>
    <w:p w:rsidR="007060CB" w:rsidRDefault="007060CB">
      <w:r>
        <w:rPr>
          <w:noProof/>
        </w:rPr>
        <w:pict>
          <v:roundrect id="_x0000_s1029" style="position:absolute;left:0;text-align:left;margin-left:-11.55pt;margin-top:5.75pt;width:464.25pt;height:122.25pt;z-index:-251653121" arcsize="10923f">
            <v:textbox inset="5.85pt,.7pt,5.85pt,.7pt"/>
          </v:roundrect>
        </w:pict>
      </w:r>
      <w:r w:rsidR="00055037">
        <w:rPr>
          <w:noProof/>
        </w:rPr>
        <w:pict>
          <v:shapetype id="_x0000_t202" coordsize="21600,21600" o:spt="202" path="m,l,21600r21600,l21600,xe">
            <v:stroke joinstyle="miter"/>
            <v:path gradientshapeok="t" o:connecttype="rect"/>
          </v:shapetype>
          <v:shape id="_x0000_s1027" type="#_x0000_t202" style="position:absolute;left:0;text-align:left;margin-left:-4.85pt;margin-top:20.3pt;width:443.9pt;height:25.95pt;z-index:251662336;mso-height-percent:200;mso-height-percent:200;mso-width-relative:margin;mso-height-relative:margin" stroked="f">
            <v:textbox style="mso-next-textbox:#_x0000_s1027;mso-fit-shape-to-text:t">
              <w:txbxContent>
                <w:p w:rsidR="00055037" w:rsidRDefault="00055037">
                  <w:pPr>
                    <w:rPr>
                      <w:rFonts w:hint="eastAsia"/>
                    </w:rPr>
                  </w:pPr>
                  <w:r>
                    <w:rPr>
                      <w:rFonts w:hint="eastAsia"/>
                    </w:rPr>
                    <w:t xml:space="preserve">　ゴミの学習をやっていると思います。そして、ゴミ処分場や、焼却場に行きましたね。そこでのゴミの多さにびっくりしたでしょう。</w:t>
                  </w:r>
                </w:p>
                <w:p w:rsidR="00055037" w:rsidRDefault="00055037">
                  <w:pPr>
                    <w:rPr>
                      <w:rFonts w:hint="eastAsia"/>
                    </w:rPr>
                  </w:pPr>
                  <w:r>
                    <w:rPr>
                      <w:rFonts w:hint="eastAsia"/>
                    </w:rPr>
                    <w:t xml:space="preserve">　ゴミを減らそうと、リサイクルできる物をリサイクルしたり、</w:t>
                  </w:r>
                  <w:r w:rsidR="007060CB">
                    <w:rPr>
                      <w:rFonts w:hint="eastAsia"/>
                    </w:rPr>
                    <w:t>分別してすてているでしょう。</w:t>
                  </w:r>
                </w:p>
                <w:p w:rsidR="007060CB" w:rsidRPr="00055037" w:rsidRDefault="007060CB">
                  <w:r>
                    <w:rPr>
                      <w:rFonts w:hint="eastAsia"/>
                    </w:rPr>
                    <w:t xml:space="preserve">　努力してもどうしても出来てしまうゴミのことを本を紹介しながら話しましょう。</w:t>
                  </w:r>
                </w:p>
              </w:txbxContent>
            </v:textbox>
          </v:shape>
        </w:pict>
      </w:r>
    </w:p>
    <w:p w:rsidR="007060CB" w:rsidRPr="007060CB" w:rsidRDefault="007060CB" w:rsidP="007060CB"/>
    <w:p w:rsidR="007060CB" w:rsidRPr="007060CB" w:rsidRDefault="007060CB" w:rsidP="007060CB"/>
    <w:p w:rsidR="007060CB" w:rsidRPr="007060CB" w:rsidRDefault="007060CB" w:rsidP="007060CB"/>
    <w:p w:rsidR="007060CB" w:rsidRPr="007060CB" w:rsidRDefault="007060CB" w:rsidP="007060CB"/>
    <w:p w:rsidR="007060CB" w:rsidRPr="007060CB" w:rsidRDefault="007060CB" w:rsidP="007060CB"/>
    <w:tbl>
      <w:tblPr>
        <w:tblpPr w:leftFromText="142" w:rightFromText="142" w:vertAnchor="text" w:horzAnchor="margin" w:tblpXSpec="center" w:tblpY="76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76"/>
        <w:gridCol w:w="6496"/>
      </w:tblGrid>
      <w:tr w:rsidR="007060CB" w:rsidTr="00F05B78">
        <w:tblPrEx>
          <w:tblCellMar>
            <w:top w:w="0" w:type="dxa"/>
            <w:bottom w:w="0" w:type="dxa"/>
          </w:tblCellMar>
        </w:tblPrEx>
        <w:trPr>
          <w:trHeight w:val="170"/>
        </w:trPr>
        <w:tc>
          <w:tcPr>
            <w:tcW w:w="3676" w:type="dxa"/>
          </w:tcPr>
          <w:p w:rsidR="007060CB" w:rsidRDefault="007060CB" w:rsidP="0092573A">
            <w:pPr>
              <w:rPr>
                <w:rFonts w:hint="eastAsia"/>
              </w:rPr>
            </w:pPr>
            <w:r>
              <w:rPr>
                <w:rFonts w:hint="eastAsia"/>
              </w:rPr>
              <w:t>紹介する本</w:t>
            </w:r>
          </w:p>
        </w:tc>
        <w:tc>
          <w:tcPr>
            <w:tcW w:w="6496" w:type="dxa"/>
          </w:tcPr>
          <w:p w:rsidR="007060CB" w:rsidRDefault="007060CB" w:rsidP="0092573A">
            <w:pPr>
              <w:rPr>
                <w:rFonts w:hint="eastAsia"/>
              </w:rPr>
            </w:pPr>
            <w:r>
              <w:rPr>
                <w:rFonts w:hint="eastAsia"/>
              </w:rPr>
              <w:t>ポイントになる言葉、ブックトークの展開</w:t>
            </w:r>
          </w:p>
        </w:tc>
      </w:tr>
      <w:tr w:rsidR="0092573A" w:rsidTr="00F05B78">
        <w:tblPrEx>
          <w:tblCellMar>
            <w:top w:w="0" w:type="dxa"/>
            <w:bottom w:w="0" w:type="dxa"/>
          </w:tblCellMar>
        </w:tblPrEx>
        <w:trPr>
          <w:trHeight w:val="1254"/>
        </w:trPr>
        <w:tc>
          <w:tcPr>
            <w:tcW w:w="3676" w:type="dxa"/>
          </w:tcPr>
          <w:p w:rsidR="0092573A" w:rsidRDefault="0092573A" w:rsidP="0092573A">
            <w:pPr>
              <w:rPr>
                <w:rFonts w:hint="eastAsia"/>
              </w:rPr>
            </w:pPr>
            <w:r>
              <w:rPr>
                <w:rFonts w:hint="eastAsia"/>
              </w:rPr>
              <w:t>『におい山脈』</w:t>
            </w:r>
          </w:p>
          <w:p w:rsidR="0092573A" w:rsidRDefault="0092573A" w:rsidP="0092573A">
            <w:pPr>
              <w:rPr>
                <w:rFonts w:hint="eastAsia"/>
              </w:rPr>
            </w:pPr>
            <w:r>
              <w:rPr>
                <w:rFonts w:hint="eastAsia"/>
              </w:rPr>
              <w:t>椋鳩十／著　梶山俊夫／絵</w:t>
            </w:r>
          </w:p>
          <w:p w:rsidR="0092573A" w:rsidRDefault="0092573A" w:rsidP="0092573A">
            <w:pPr>
              <w:rPr>
                <w:rFonts w:hint="eastAsia"/>
              </w:rPr>
            </w:pPr>
            <w:r>
              <w:rPr>
                <w:rFonts w:hint="eastAsia"/>
              </w:rPr>
              <w:t>あすなろ書房</w:t>
            </w:r>
          </w:p>
          <w:p w:rsidR="0092573A" w:rsidRDefault="0092573A" w:rsidP="0092573A">
            <w:pPr>
              <w:rPr>
                <w:rFonts w:hint="eastAsia"/>
              </w:rPr>
            </w:pPr>
          </w:p>
          <w:p w:rsidR="0092573A" w:rsidRDefault="0092573A" w:rsidP="0092573A"/>
          <w:p w:rsidR="0092573A" w:rsidRPr="0092573A" w:rsidRDefault="00F05B78" w:rsidP="0092573A">
            <w:r>
              <w:rPr>
                <w:rFonts w:hint="eastAsia"/>
                <w:noProof/>
              </w:rPr>
              <w:pict>
                <v:shape id="_x0000_s1042" type="#_x0000_t202" style="position:absolute;left:0;text-align:left;margin-left:-.15pt;margin-top:10.15pt;width:487.35pt;height:32.25pt;z-index:251669504" stroked="f">
                  <v:textbox style="mso-next-textbox:#_x0000_s1042" inset="5.85pt,.7pt,5.85pt,.7pt">
                    <w:txbxContent>
                      <w:p w:rsidR="0092573A" w:rsidRPr="0092573A" w:rsidRDefault="0092573A" w:rsidP="0092573A">
                        <w:pPr>
                          <w:rPr>
                            <w:rFonts w:hint="eastAsia"/>
                            <w:b/>
                            <w:sz w:val="24"/>
                            <w:szCs w:val="24"/>
                          </w:rPr>
                        </w:pPr>
                        <w:r w:rsidRPr="0092573A">
                          <w:rPr>
                            <w:rFonts w:hint="eastAsia"/>
                            <w:b/>
                            <w:sz w:val="24"/>
                            <w:szCs w:val="24"/>
                          </w:rPr>
                          <w:t>私たちはどのくらい地球を汚しているのかな？</w:t>
                        </w:r>
                      </w:p>
                    </w:txbxContent>
                  </v:textbox>
                </v:shape>
              </w:pict>
            </w:r>
          </w:p>
          <w:p w:rsidR="0092573A" w:rsidRPr="0092573A" w:rsidRDefault="0092573A" w:rsidP="0092573A"/>
          <w:p w:rsidR="0092573A" w:rsidRDefault="0092573A" w:rsidP="0092573A">
            <w:pPr>
              <w:rPr>
                <w:rFonts w:hint="eastAsia"/>
              </w:rPr>
            </w:pPr>
          </w:p>
          <w:p w:rsidR="0092573A" w:rsidRDefault="0092573A" w:rsidP="0092573A">
            <w:pPr>
              <w:rPr>
                <w:rFonts w:hint="eastAsia"/>
              </w:rPr>
            </w:pPr>
            <w:r>
              <w:rPr>
                <w:rFonts w:hint="eastAsia"/>
              </w:rPr>
              <w:t>『ごみから地球を考える』</w:t>
            </w:r>
          </w:p>
          <w:p w:rsidR="0092573A" w:rsidRDefault="0092573A" w:rsidP="0092573A">
            <w:pPr>
              <w:rPr>
                <w:rFonts w:hint="eastAsia"/>
              </w:rPr>
            </w:pPr>
            <w:r>
              <w:rPr>
                <w:rFonts w:hint="eastAsia"/>
              </w:rPr>
              <w:t>八太昭道／著</w:t>
            </w:r>
          </w:p>
          <w:p w:rsidR="0092573A" w:rsidRDefault="0092573A" w:rsidP="0092573A">
            <w:pPr>
              <w:rPr>
                <w:rFonts w:hint="eastAsia"/>
              </w:rPr>
            </w:pPr>
            <w:r>
              <w:rPr>
                <w:rFonts w:hint="eastAsia"/>
              </w:rPr>
              <w:t>岩波書店</w:t>
            </w:r>
          </w:p>
          <w:p w:rsidR="0092573A" w:rsidRDefault="0092573A" w:rsidP="0092573A">
            <w:pPr>
              <w:rPr>
                <w:rFonts w:hint="eastAsia"/>
              </w:rPr>
            </w:pPr>
          </w:p>
          <w:p w:rsidR="0092573A" w:rsidRDefault="0092573A" w:rsidP="0092573A">
            <w:pPr>
              <w:rPr>
                <w:rFonts w:hint="eastAsia"/>
              </w:rPr>
            </w:pPr>
            <w:r>
              <w:rPr>
                <w:rFonts w:hint="eastAsia"/>
              </w:rPr>
              <w:t>『おしりをふく話』たくさんのふしぎ</w:t>
            </w:r>
          </w:p>
          <w:p w:rsidR="0092573A" w:rsidRDefault="0092573A" w:rsidP="00274741">
            <w:pPr>
              <w:rPr>
                <w:rFonts w:hint="eastAsia"/>
              </w:rPr>
            </w:pPr>
            <w:r>
              <w:rPr>
                <w:rFonts w:hint="eastAsia"/>
              </w:rPr>
              <w:t>斎藤たま／文　なかのひろたか／絵</w:t>
            </w:r>
          </w:p>
          <w:p w:rsidR="0092573A" w:rsidRDefault="0092573A" w:rsidP="0092573A">
            <w:pPr>
              <w:rPr>
                <w:rFonts w:hint="eastAsia"/>
              </w:rPr>
            </w:pPr>
            <w:r>
              <w:rPr>
                <w:rFonts w:hint="eastAsia"/>
              </w:rPr>
              <w:t>福音館書店</w:t>
            </w:r>
          </w:p>
          <w:p w:rsidR="0092573A" w:rsidRDefault="0092573A" w:rsidP="0092573A">
            <w:pPr>
              <w:rPr>
                <w:rFonts w:hint="eastAsia"/>
              </w:rPr>
            </w:pPr>
          </w:p>
          <w:p w:rsidR="0092573A" w:rsidRDefault="0092573A" w:rsidP="0092573A">
            <w:pPr>
              <w:rPr>
                <w:rFonts w:hint="eastAsia"/>
              </w:rPr>
            </w:pPr>
            <w:r>
              <w:rPr>
                <w:rFonts w:hint="eastAsia"/>
              </w:rPr>
              <w:t>『トイレのおかげ』たくさんのふしぎ</w:t>
            </w:r>
          </w:p>
          <w:p w:rsidR="00274741" w:rsidRDefault="00274741" w:rsidP="0092573A">
            <w:pPr>
              <w:rPr>
                <w:rFonts w:hint="eastAsia"/>
              </w:rPr>
            </w:pPr>
            <w:r>
              <w:rPr>
                <w:rFonts w:hint="eastAsia"/>
              </w:rPr>
              <w:t>森枝雄司</w:t>
            </w:r>
            <w:r>
              <w:rPr>
                <w:rFonts w:hint="eastAsia"/>
              </w:rPr>
              <w:t>/</w:t>
            </w:r>
            <w:r>
              <w:rPr>
                <w:rFonts w:hint="eastAsia"/>
              </w:rPr>
              <w:t>写真</w:t>
            </w:r>
            <w:r>
              <w:rPr>
                <w:rFonts w:hint="eastAsia"/>
              </w:rPr>
              <w:t>/</w:t>
            </w:r>
            <w:r>
              <w:rPr>
                <w:rFonts w:hint="eastAsia"/>
              </w:rPr>
              <w:t>文　はらさんぺい</w:t>
            </w:r>
            <w:r>
              <w:rPr>
                <w:rFonts w:hint="eastAsia"/>
              </w:rPr>
              <w:t>/</w:t>
            </w:r>
            <w:r>
              <w:rPr>
                <w:rFonts w:hint="eastAsia"/>
              </w:rPr>
              <w:t>絵</w:t>
            </w:r>
          </w:p>
          <w:p w:rsidR="00274741" w:rsidRPr="00274741" w:rsidRDefault="00274741" w:rsidP="0092573A">
            <w:r>
              <w:rPr>
                <w:rFonts w:hint="eastAsia"/>
              </w:rPr>
              <w:t>福音館書店</w:t>
            </w:r>
          </w:p>
          <w:p w:rsidR="0092573A" w:rsidRPr="0092573A" w:rsidRDefault="0092573A" w:rsidP="0092573A">
            <w:pPr>
              <w:ind w:firstLineChars="100" w:firstLine="210"/>
              <w:rPr>
                <w:rFonts w:hint="eastAsia"/>
              </w:rPr>
            </w:pPr>
          </w:p>
        </w:tc>
        <w:tc>
          <w:tcPr>
            <w:tcW w:w="6496" w:type="dxa"/>
          </w:tcPr>
          <w:p w:rsidR="0092573A" w:rsidRDefault="0092573A" w:rsidP="0092573A">
            <w:pPr>
              <w:rPr>
                <w:rFonts w:hint="eastAsia"/>
              </w:rPr>
            </w:pPr>
            <w:r>
              <w:rPr>
                <w:rFonts w:hint="eastAsia"/>
              </w:rPr>
              <w:t>人間は、一番嫌いな物はゴミです。</w:t>
            </w:r>
          </w:p>
          <w:p w:rsidR="0092573A" w:rsidRDefault="0092573A" w:rsidP="0092573A">
            <w:pPr>
              <w:rPr>
                <w:rFonts w:hint="eastAsia"/>
              </w:rPr>
            </w:pPr>
            <w:r>
              <w:rPr>
                <w:rFonts w:hint="eastAsia"/>
              </w:rPr>
              <w:t>人間が自分の周りにゴミがなければいいと思って捨てていったのですが、地球がどんどん汚れて動物たちや自然からの仕返しが来ました。</w:t>
            </w:r>
          </w:p>
          <w:p w:rsidR="0092573A" w:rsidRDefault="0092573A" w:rsidP="0092573A">
            <w:pPr>
              <w:rPr>
                <w:rFonts w:hint="eastAsia"/>
              </w:rPr>
            </w:pPr>
            <w:r>
              <w:rPr>
                <w:rFonts w:hint="eastAsia"/>
              </w:rPr>
              <w:t>動物はゴミを集めて、山を築きました。</w:t>
            </w:r>
          </w:p>
          <w:p w:rsidR="0092573A" w:rsidRDefault="0092573A" w:rsidP="0092573A"/>
          <w:p w:rsidR="0092573A" w:rsidRPr="0092573A" w:rsidRDefault="0092573A" w:rsidP="0092573A"/>
          <w:p w:rsidR="0092573A" w:rsidRDefault="0092573A" w:rsidP="0092573A"/>
          <w:p w:rsidR="0092573A" w:rsidRDefault="0092573A" w:rsidP="0092573A">
            <w:pPr>
              <w:numPr>
                <w:ilvl w:val="0"/>
                <w:numId w:val="2"/>
              </w:numPr>
              <w:rPr>
                <w:rFonts w:hint="eastAsia"/>
              </w:rPr>
            </w:pPr>
            <w:r>
              <w:rPr>
                <w:rFonts w:hint="eastAsia"/>
              </w:rPr>
              <w:t>１４ページ</w:t>
            </w:r>
          </w:p>
          <w:p w:rsidR="0092573A" w:rsidRDefault="0092573A" w:rsidP="0092573A">
            <w:pPr>
              <w:ind w:firstLineChars="200" w:firstLine="420"/>
              <w:rPr>
                <w:rFonts w:hint="eastAsia"/>
              </w:rPr>
            </w:pPr>
            <w:r>
              <w:rPr>
                <w:rFonts w:hint="eastAsia"/>
              </w:rPr>
              <w:t>ゴミから地球を考えてみると・・・</w:t>
            </w:r>
          </w:p>
          <w:p w:rsidR="0092573A" w:rsidRDefault="0092573A" w:rsidP="0092573A">
            <w:pPr>
              <w:numPr>
                <w:ilvl w:val="0"/>
                <w:numId w:val="3"/>
              </w:numPr>
              <w:rPr>
                <w:rFonts w:hint="eastAsia"/>
              </w:rPr>
            </w:pPr>
            <w:r>
              <w:rPr>
                <w:rFonts w:hint="eastAsia"/>
              </w:rPr>
              <w:t>私たちがいることがゴミを作っているのです。</w:t>
            </w:r>
          </w:p>
          <w:p w:rsidR="0092573A" w:rsidRDefault="0092573A" w:rsidP="0092573A">
            <w:pPr>
              <w:ind w:firstLineChars="100" w:firstLine="210"/>
              <w:rPr>
                <w:rFonts w:hint="eastAsia"/>
              </w:rPr>
            </w:pPr>
          </w:p>
          <w:p w:rsidR="0092573A" w:rsidRDefault="0092573A" w:rsidP="0092573A">
            <w:pPr>
              <w:numPr>
                <w:ilvl w:val="0"/>
                <w:numId w:val="3"/>
              </w:numPr>
              <w:rPr>
                <w:rFonts w:hint="eastAsia"/>
              </w:rPr>
            </w:pPr>
            <w:r>
              <w:rPr>
                <w:rFonts w:hint="eastAsia"/>
              </w:rPr>
              <w:t>トイレに行きます。（ゴミをだします。）</w:t>
            </w:r>
          </w:p>
          <w:p w:rsidR="0092573A" w:rsidRDefault="0092573A" w:rsidP="0092573A">
            <w:pPr>
              <w:ind w:firstLineChars="100" w:firstLine="210"/>
              <w:rPr>
                <w:rFonts w:hint="eastAsia"/>
              </w:rPr>
            </w:pPr>
            <w:r>
              <w:rPr>
                <w:rFonts w:hint="eastAsia"/>
              </w:rPr>
              <w:t>トイレで行った、排泄物も、拭いた紙も流して家の中はさっぱりします。→見えなくします。</w:t>
            </w:r>
          </w:p>
          <w:p w:rsidR="0092573A" w:rsidRDefault="0092573A" w:rsidP="0092573A">
            <w:pPr>
              <w:ind w:firstLineChars="100" w:firstLine="210"/>
              <w:rPr>
                <w:rFonts w:hint="eastAsia"/>
              </w:rPr>
            </w:pPr>
          </w:p>
          <w:p w:rsidR="0092573A" w:rsidRDefault="0092573A" w:rsidP="0092573A">
            <w:pPr>
              <w:ind w:firstLineChars="100" w:firstLine="210"/>
              <w:rPr>
                <w:rFonts w:hint="eastAsia"/>
              </w:rPr>
            </w:pPr>
            <w:r>
              <w:rPr>
                <w:rFonts w:hint="eastAsia"/>
              </w:rPr>
              <w:t>昔のトイレはどうだったでしょう？</w:t>
            </w:r>
          </w:p>
          <w:p w:rsidR="00274741" w:rsidRDefault="00274741" w:rsidP="0092573A">
            <w:pPr>
              <w:ind w:firstLineChars="100" w:firstLine="210"/>
              <w:rPr>
                <w:rFonts w:hint="eastAsia"/>
              </w:rPr>
            </w:pPr>
            <w:r>
              <w:rPr>
                <w:rFonts w:hint="eastAsia"/>
              </w:rPr>
              <w:t>３８ｐ</w:t>
            </w:r>
          </w:p>
          <w:p w:rsidR="00274741" w:rsidRDefault="00274741" w:rsidP="0092573A">
            <w:pPr>
              <w:ind w:firstLineChars="100" w:firstLine="210"/>
              <w:rPr>
                <w:rFonts w:hint="eastAsia"/>
              </w:rPr>
            </w:pPr>
            <w:r>
              <w:rPr>
                <w:rFonts w:hint="eastAsia"/>
              </w:rPr>
              <w:t>２６ｐ</w:t>
            </w:r>
          </w:p>
          <w:p w:rsidR="00274741" w:rsidRDefault="00274741" w:rsidP="0092573A">
            <w:pPr>
              <w:ind w:firstLineChars="100" w:firstLine="210"/>
              <w:rPr>
                <w:rFonts w:hint="eastAsia"/>
              </w:rPr>
            </w:pPr>
            <w:r>
              <w:rPr>
                <w:rFonts w:hint="eastAsia"/>
              </w:rPr>
              <w:t>２０ｐ</w:t>
            </w:r>
          </w:p>
          <w:p w:rsidR="00274741" w:rsidRPr="0092573A" w:rsidRDefault="00274741" w:rsidP="0092573A">
            <w:pPr>
              <w:ind w:firstLineChars="100" w:firstLine="210"/>
              <w:rPr>
                <w:rFonts w:hint="eastAsia"/>
              </w:rPr>
            </w:pPr>
          </w:p>
        </w:tc>
      </w:tr>
      <w:tr w:rsidR="007060CB" w:rsidTr="00F05B78">
        <w:tblPrEx>
          <w:tblCellMar>
            <w:top w:w="0" w:type="dxa"/>
            <w:bottom w:w="0" w:type="dxa"/>
          </w:tblCellMar>
        </w:tblPrEx>
        <w:trPr>
          <w:trHeight w:val="3485"/>
        </w:trPr>
        <w:tc>
          <w:tcPr>
            <w:tcW w:w="3676" w:type="dxa"/>
          </w:tcPr>
          <w:p w:rsidR="007060CB" w:rsidRDefault="00274741" w:rsidP="0092573A">
            <w:pPr>
              <w:rPr>
                <w:rFonts w:hint="eastAsia"/>
              </w:rPr>
            </w:pPr>
            <w:r>
              <w:rPr>
                <w:rFonts w:hint="eastAsia"/>
              </w:rPr>
              <w:lastRenderedPageBreak/>
              <w:t>『</w:t>
            </w:r>
            <w:r w:rsidR="001E5A87">
              <w:rPr>
                <w:rFonts w:hint="eastAsia"/>
              </w:rPr>
              <w:t>死を食べる</w:t>
            </w:r>
            <w:r w:rsidR="007060CB">
              <w:rPr>
                <w:rFonts w:hint="eastAsia"/>
              </w:rPr>
              <w:t>』</w:t>
            </w:r>
            <w:r w:rsidR="001E5A87">
              <w:rPr>
                <w:rFonts w:hint="eastAsia"/>
              </w:rPr>
              <w:t>アニマルアイズ</w:t>
            </w:r>
          </w:p>
          <w:p w:rsidR="007060CB" w:rsidRDefault="001E5A87" w:rsidP="0092573A">
            <w:pPr>
              <w:rPr>
                <w:rFonts w:hint="eastAsia"/>
              </w:rPr>
            </w:pPr>
            <w:r>
              <w:rPr>
                <w:rFonts w:hint="eastAsia"/>
              </w:rPr>
              <w:t>宮崎学／著</w:t>
            </w:r>
          </w:p>
          <w:p w:rsidR="001E5A87" w:rsidRDefault="001E5A87" w:rsidP="0092573A">
            <w:pPr>
              <w:rPr>
                <w:rFonts w:hint="eastAsia"/>
              </w:rPr>
            </w:pPr>
            <w:r>
              <w:rPr>
                <w:rFonts w:hint="eastAsia"/>
              </w:rPr>
              <w:t>偕成社</w:t>
            </w:r>
          </w:p>
          <w:p w:rsidR="007060CB" w:rsidRPr="00EB46FC" w:rsidRDefault="007060CB" w:rsidP="0092573A">
            <w:pPr>
              <w:rPr>
                <w:rFonts w:hint="eastAsia"/>
              </w:rPr>
            </w:pPr>
            <w:r>
              <w:rPr>
                <w:rFonts w:hint="eastAsia"/>
              </w:rPr>
              <w:t xml:space="preserve">　　　</w:t>
            </w:r>
          </w:p>
          <w:p w:rsidR="007060CB" w:rsidRDefault="00F05B78" w:rsidP="0092573A">
            <w:pPr>
              <w:rPr>
                <w:rFonts w:hint="eastAsia"/>
              </w:rPr>
            </w:pPr>
            <w:r>
              <w:rPr>
                <w:rFonts w:hint="eastAsia"/>
              </w:rPr>
              <w:t>『ゴミにすむ魚たち』</w:t>
            </w:r>
          </w:p>
          <w:p w:rsidR="00F05B78" w:rsidRDefault="00F05B78" w:rsidP="0092573A">
            <w:pPr>
              <w:rPr>
                <w:rFonts w:hint="eastAsia"/>
              </w:rPr>
            </w:pPr>
            <w:r>
              <w:rPr>
                <w:rFonts w:hint="eastAsia"/>
              </w:rPr>
              <w:t>大塚幸彦</w:t>
            </w:r>
            <w:r>
              <w:rPr>
                <w:rFonts w:hint="eastAsia"/>
              </w:rPr>
              <w:t>/</w:t>
            </w:r>
            <w:r>
              <w:rPr>
                <w:rFonts w:hint="eastAsia"/>
              </w:rPr>
              <w:t>著</w:t>
            </w:r>
          </w:p>
          <w:p w:rsidR="00F05B78" w:rsidRPr="00F05B78" w:rsidRDefault="00F05B78" w:rsidP="0092573A">
            <w:pPr>
              <w:rPr>
                <w:rFonts w:hint="eastAsia"/>
              </w:rPr>
            </w:pPr>
            <w:r>
              <w:rPr>
                <w:rFonts w:hint="eastAsia"/>
              </w:rPr>
              <w:t>講談社</w:t>
            </w:r>
          </w:p>
          <w:p w:rsidR="007060CB" w:rsidRDefault="007060CB" w:rsidP="0092573A">
            <w:pPr>
              <w:rPr>
                <w:rFonts w:hint="eastAsia"/>
              </w:rPr>
            </w:pPr>
          </w:p>
          <w:p w:rsidR="007060CB" w:rsidRDefault="007060CB" w:rsidP="0092573A">
            <w:pPr>
              <w:rPr>
                <w:rFonts w:hint="eastAsia"/>
              </w:rPr>
            </w:pPr>
          </w:p>
          <w:p w:rsidR="007060CB" w:rsidRDefault="007060CB" w:rsidP="0092573A">
            <w:pPr>
              <w:rPr>
                <w:rFonts w:hint="eastAsia"/>
              </w:rPr>
            </w:pPr>
          </w:p>
          <w:p w:rsidR="007060CB" w:rsidRPr="00CA21DB" w:rsidRDefault="007060CB" w:rsidP="00F05B78">
            <w:pPr>
              <w:rPr>
                <w:rFonts w:hint="eastAsia"/>
              </w:rPr>
            </w:pPr>
          </w:p>
        </w:tc>
        <w:tc>
          <w:tcPr>
            <w:tcW w:w="6496" w:type="dxa"/>
          </w:tcPr>
          <w:p w:rsidR="007060CB" w:rsidRDefault="001E5A87" w:rsidP="001E5A87">
            <w:pPr>
              <w:pStyle w:val="a5"/>
              <w:numPr>
                <w:ilvl w:val="0"/>
                <w:numId w:val="4"/>
              </w:numPr>
              <w:ind w:leftChars="0"/>
              <w:rPr>
                <w:rFonts w:hint="eastAsia"/>
              </w:rPr>
            </w:pPr>
            <w:r>
              <w:rPr>
                <w:rFonts w:hint="eastAsia"/>
              </w:rPr>
              <w:t>道路を渡ろうとしてひかれてしまった動物たち。道路を渡って食べるものを探しに行こうとしたのかも。</w:t>
            </w:r>
          </w:p>
          <w:p w:rsidR="001E5A87" w:rsidRDefault="00F05B78" w:rsidP="001E5A87">
            <w:pPr>
              <w:pStyle w:val="a5"/>
              <w:numPr>
                <w:ilvl w:val="0"/>
                <w:numId w:val="4"/>
              </w:numPr>
              <w:ind w:leftChars="0"/>
              <w:rPr>
                <w:rFonts w:hint="eastAsia"/>
              </w:rPr>
            </w:pPr>
            <w:r>
              <w:rPr>
                <w:rFonts w:hint="eastAsia"/>
              </w:rPr>
              <w:t>人間の勝手で、苦しんでいる動物。</w:t>
            </w:r>
          </w:p>
          <w:p w:rsidR="007060CB" w:rsidRDefault="007060CB" w:rsidP="0092573A">
            <w:pPr>
              <w:rPr>
                <w:rFonts w:hint="eastAsia"/>
              </w:rPr>
            </w:pPr>
          </w:p>
          <w:p w:rsidR="007060CB" w:rsidRDefault="00F05B78" w:rsidP="0092573A">
            <w:pPr>
              <w:rPr>
                <w:rFonts w:hint="eastAsia"/>
              </w:rPr>
            </w:pPr>
            <w:r>
              <w:rPr>
                <w:rFonts w:hint="eastAsia"/>
              </w:rPr>
              <w:t>自分の前から無くなればいいという人間の勝手で、海に捨てられた缶、たばこのパッケージ</w:t>
            </w:r>
          </w:p>
          <w:p w:rsidR="00F05B78" w:rsidRDefault="00F05B78" w:rsidP="0092573A">
            <w:pPr>
              <w:rPr>
                <w:rFonts w:hint="eastAsia"/>
              </w:rPr>
            </w:pPr>
            <w:r>
              <w:rPr>
                <w:rFonts w:hint="eastAsia"/>
              </w:rPr>
              <w:t>魚たちはそこで暮らしている。</w:t>
            </w:r>
          </w:p>
          <w:p w:rsidR="00F05B78" w:rsidRPr="00F05B78" w:rsidRDefault="00F05B78" w:rsidP="0092573A">
            <w:pPr>
              <w:rPr>
                <w:rFonts w:hint="eastAsia"/>
              </w:rPr>
            </w:pPr>
            <w:r>
              <w:rPr>
                <w:rFonts w:hint="eastAsia"/>
              </w:rPr>
              <w:t>ところが、その魚を私たちは食べていますね。</w:t>
            </w:r>
          </w:p>
          <w:p w:rsidR="007060CB" w:rsidRDefault="007060CB" w:rsidP="0092573A">
            <w:pPr>
              <w:rPr>
                <w:rFonts w:hint="eastAsia"/>
              </w:rPr>
            </w:pPr>
          </w:p>
          <w:p w:rsidR="007060CB" w:rsidRDefault="007060CB" w:rsidP="0092573A">
            <w:pPr>
              <w:rPr>
                <w:rFonts w:hint="eastAsia"/>
              </w:rPr>
            </w:pPr>
          </w:p>
          <w:p w:rsidR="007060CB" w:rsidRDefault="007060CB" w:rsidP="00F05B78">
            <w:pPr>
              <w:rPr>
                <w:rFonts w:hint="eastAsia"/>
              </w:rPr>
            </w:pPr>
          </w:p>
        </w:tc>
      </w:tr>
      <w:tr w:rsidR="007060CB" w:rsidTr="00F05B78">
        <w:tblPrEx>
          <w:tblCellMar>
            <w:top w:w="0" w:type="dxa"/>
            <w:bottom w:w="0" w:type="dxa"/>
          </w:tblCellMar>
        </w:tblPrEx>
        <w:trPr>
          <w:cantSplit/>
          <w:trHeight w:val="337"/>
        </w:trPr>
        <w:tc>
          <w:tcPr>
            <w:tcW w:w="10172" w:type="dxa"/>
            <w:gridSpan w:val="2"/>
            <w:tcBorders>
              <w:left w:val="nil"/>
              <w:bottom w:val="nil"/>
              <w:right w:val="nil"/>
            </w:tcBorders>
          </w:tcPr>
          <w:p w:rsidR="007060CB" w:rsidRDefault="00ED0A93" w:rsidP="001E5A87">
            <w:pPr>
              <w:rPr>
                <w:rFonts w:hint="eastAsia"/>
              </w:rPr>
            </w:pPr>
            <w:r>
              <w:rPr>
                <w:rFonts w:hint="eastAsia"/>
                <w:noProof/>
              </w:rPr>
              <w:drawing>
                <wp:anchor distT="0" distB="0" distL="114300" distR="114300" simplePos="0" relativeHeight="251670528" behindDoc="0" locked="0" layoutInCell="1" allowOverlap="1">
                  <wp:simplePos x="0" y="0"/>
                  <wp:positionH relativeFrom="column">
                    <wp:posOffset>34290</wp:posOffset>
                  </wp:positionH>
                  <wp:positionV relativeFrom="paragraph">
                    <wp:posOffset>155575</wp:posOffset>
                  </wp:positionV>
                  <wp:extent cx="1409700" cy="1962150"/>
                  <wp:effectExtent l="171450" t="133350" r="361950" b="304800"/>
                  <wp:wrapThrough wrapText="bothSides">
                    <wp:wrapPolygon edited="0">
                      <wp:start x="3211" y="-1468"/>
                      <wp:lineTo x="876" y="-1258"/>
                      <wp:lineTo x="-2627" y="629"/>
                      <wp:lineTo x="-2335" y="22858"/>
                      <wp:lineTo x="584" y="24955"/>
                      <wp:lineTo x="1751" y="24955"/>
                      <wp:lineTo x="22768" y="24955"/>
                      <wp:lineTo x="23935" y="24955"/>
                      <wp:lineTo x="26854" y="22858"/>
                      <wp:lineTo x="26562" y="22019"/>
                      <wp:lineTo x="26854" y="18874"/>
                      <wp:lineTo x="26854" y="1887"/>
                      <wp:lineTo x="27146" y="839"/>
                      <wp:lineTo x="23643" y="-1258"/>
                      <wp:lineTo x="21308" y="-1468"/>
                      <wp:lineTo x="3211" y="-1468"/>
                    </wp:wrapPolygon>
                  </wp:wrapThrough>
                  <wp:docPr id="23" name="図 23" descr="におい山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におい山脈"/>
                          <pic:cNvPicPr>
                            <a:picLocks noChangeAspect="1" noChangeArrowheads="1"/>
                          </pic:cNvPicPr>
                        </pic:nvPicPr>
                        <pic:blipFill>
                          <a:blip r:embed="rId6" cstate="print"/>
                          <a:srcRect/>
                          <a:stretch>
                            <a:fillRect/>
                          </a:stretch>
                        </pic:blipFill>
                        <pic:spPr bwMode="auto">
                          <a:xfrm>
                            <a:off x="0" y="0"/>
                            <a:ext cx="1409700" cy="19621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noProof/>
              </w:rPr>
              <w:drawing>
                <wp:anchor distT="0" distB="0" distL="114300" distR="114300" simplePos="0" relativeHeight="251671552" behindDoc="0" locked="0" layoutInCell="1" allowOverlap="1">
                  <wp:simplePos x="0" y="0"/>
                  <wp:positionH relativeFrom="column">
                    <wp:posOffset>3958590</wp:posOffset>
                  </wp:positionH>
                  <wp:positionV relativeFrom="paragraph">
                    <wp:posOffset>279400</wp:posOffset>
                  </wp:positionV>
                  <wp:extent cx="1438275" cy="1876425"/>
                  <wp:effectExtent l="171450" t="133350" r="371475" b="314325"/>
                  <wp:wrapThrough wrapText="bothSides">
                    <wp:wrapPolygon edited="0">
                      <wp:start x="3147" y="-1535"/>
                      <wp:lineTo x="858" y="-1316"/>
                      <wp:lineTo x="-2575" y="658"/>
                      <wp:lineTo x="-2003" y="23025"/>
                      <wp:lineTo x="858" y="25218"/>
                      <wp:lineTo x="1717" y="25218"/>
                      <wp:lineTo x="22887" y="25218"/>
                      <wp:lineTo x="23746" y="25218"/>
                      <wp:lineTo x="26607" y="23464"/>
                      <wp:lineTo x="26607" y="23025"/>
                      <wp:lineTo x="26893" y="19736"/>
                      <wp:lineTo x="26893" y="1974"/>
                      <wp:lineTo x="27179" y="877"/>
                      <wp:lineTo x="23746" y="-1316"/>
                      <wp:lineTo x="21457" y="-1535"/>
                      <wp:lineTo x="3147" y="-1535"/>
                    </wp:wrapPolygon>
                  </wp:wrapThrough>
                  <wp:docPr id="26" name="図 26" descr="たくさんのふし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たくさんのふしぎ"/>
                          <pic:cNvPicPr>
                            <a:picLocks noChangeAspect="1" noChangeArrowheads="1"/>
                          </pic:cNvPicPr>
                        </pic:nvPicPr>
                        <pic:blipFill>
                          <a:blip r:embed="rId7" cstate="print"/>
                          <a:srcRect/>
                          <a:stretch>
                            <a:fillRect/>
                          </a:stretch>
                        </pic:blipFill>
                        <pic:spPr bwMode="auto">
                          <a:xfrm>
                            <a:off x="0" y="0"/>
                            <a:ext cx="1438275" cy="187642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eastAsia"/>
                <w:noProof/>
              </w:rPr>
              <w:drawing>
                <wp:anchor distT="0" distB="0" distL="114300" distR="114300" simplePos="0" relativeHeight="251675648" behindDoc="0" locked="0" layoutInCell="1" allowOverlap="1">
                  <wp:simplePos x="0" y="0"/>
                  <wp:positionH relativeFrom="column">
                    <wp:posOffset>2158365</wp:posOffset>
                  </wp:positionH>
                  <wp:positionV relativeFrom="paragraph">
                    <wp:posOffset>532765</wp:posOffset>
                  </wp:positionV>
                  <wp:extent cx="952500" cy="1581150"/>
                  <wp:effectExtent l="171450" t="133350" r="361950" b="304800"/>
                  <wp:wrapThrough wrapText="bothSides">
                    <wp:wrapPolygon edited="0">
                      <wp:start x="4752" y="-1822"/>
                      <wp:lineTo x="1296" y="-1561"/>
                      <wp:lineTo x="-3888" y="781"/>
                      <wp:lineTo x="-3024" y="23161"/>
                      <wp:lineTo x="1296" y="25764"/>
                      <wp:lineTo x="2592" y="25764"/>
                      <wp:lineTo x="23328" y="25764"/>
                      <wp:lineTo x="24624" y="25764"/>
                      <wp:lineTo x="28944" y="23682"/>
                      <wp:lineTo x="28944" y="23161"/>
                      <wp:lineTo x="29376" y="19258"/>
                      <wp:lineTo x="29376" y="2342"/>
                      <wp:lineTo x="29808" y="1041"/>
                      <wp:lineTo x="24624" y="-1561"/>
                      <wp:lineTo x="21168" y="-1822"/>
                      <wp:lineTo x="4752" y="-1822"/>
                    </wp:wrapPolygon>
                  </wp:wrapThrough>
                  <wp:docPr id="3" name="図 2" descr="無題.pngゴ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ゴミ.png"/>
                          <pic:cNvPicPr/>
                        </pic:nvPicPr>
                        <pic:blipFill>
                          <a:blip r:embed="rId8" cstate="print"/>
                          <a:stretch>
                            <a:fillRect/>
                          </a:stretch>
                        </pic:blipFill>
                        <pic:spPr>
                          <a:xfrm>
                            <a:off x="0" y="0"/>
                            <a:ext cx="952500" cy="1581150"/>
                          </a:xfrm>
                          <a:prstGeom prst="rect">
                            <a:avLst/>
                          </a:prstGeom>
                          <a:ln>
                            <a:noFill/>
                          </a:ln>
                          <a:effectLst>
                            <a:outerShdw blurRad="292100" dist="139700" dir="2700000" algn="tl" rotWithShape="0">
                              <a:srgbClr val="333333">
                                <a:alpha val="65000"/>
                              </a:srgbClr>
                            </a:outerShdw>
                          </a:effectLst>
                        </pic:spPr>
                      </pic:pic>
                    </a:graphicData>
                  </a:graphic>
                </wp:anchor>
              </w:drawing>
            </w:r>
          </w:p>
        </w:tc>
      </w:tr>
    </w:tbl>
    <w:p w:rsidR="007060CB" w:rsidRPr="007060CB" w:rsidRDefault="00ED0A93" w:rsidP="007060CB">
      <w:r>
        <w:rPr>
          <w:noProof/>
          <w:color w:val="333333"/>
          <w:sz w:val="18"/>
          <w:szCs w:val="18"/>
        </w:rPr>
        <w:drawing>
          <wp:anchor distT="0" distB="0" distL="114300" distR="114300" simplePos="0" relativeHeight="251676672" behindDoc="0" locked="0" layoutInCell="1" allowOverlap="1">
            <wp:simplePos x="0" y="0"/>
            <wp:positionH relativeFrom="column">
              <wp:posOffset>-356235</wp:posOffset>
            </wp:positionH>
            <wp:positionV relativeFrom="paragraph">
              <wp:posOffset>5159375</wp:posOffset>
            </wp:positionV>
            <wp:extent cx="1495425" cy="1969135"/>
            <wp:effectExtent l="171450" t="133350" r="371475" b="297815"/>
            <wp:wrapThrough wrapText="bothSides">
              <wp:wrapPolygon edited="0">
                <wp:start x="3027" y="-1463"/>
                <wp:lineTo x="825" y="-1254"/>
                <wp:lineTo x="-2476" y="627"/>
                <wp:lineTo x="-2201" y="22777"/>
                <wp:lineTo x="550" y="24867"/>
                <wp:lineTo x="1651" y="24867"/>
                <wp:lineTo x="22838" y="24867"/>
                <wp:lineTo x="23939" y="24867"/>
                <wp:lineTo x="26690" y="22777"/>
                <wp:lineTo x="26415" y="21941"/>
                <wp:lineTo x="26690" y="18807"/>
                <wp:lineTo x="26690" y="1881"/>
                <wp:lineTo x="26966" y="836"/>
                <wp:lineTo x="23664" y="-1254"/>
                <wp:lineTo x="21462" y="-1463"/>
                <wp:lineTo x="3027" y="-1463"/>
              </wp:wrapPolygon>
            </wp:wrapThrough>
            <wp:docPr id="32" name="図 32" descr="たくさんのふし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たくさんのふしぎ"/>
                    <pic:cNvPicPr>
                      <a:picLocks noChangeAspect="1" noChangeArrowheads="1"/>
                    </pic:cNvPicPr>
                  </pic:nvPicPr>
                  <pic:blipFill>
                    <a:blip r:embed="rId9" cstate="print"/>
                    <a:srcRect/>
                    <a:stretch>
                      <a:fillRect/>
                    </a:stretch>
                  </pic:blipFill>
                  <pic:spPr bwMode="auto">
                    <a:xfrm>
                      <a:off x="0" y="0"/>
                      <a:ext cx="1495425" cy="196913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color w:val="333333"/>
          <w:sz w:val="18"/>
          <w:szCs w:val="18"/>
        </w:rPr>
        <w:drawing>
          <wp:anchor distT="0" distB="0" distL="114300" distR="114300" simplePos="0" relativeHeight="251674624" behindDoc="0" locked="0" layoutInCell="1" allowOverlap="1">
            <wp:simplePos x="0" y="0"/>
            <wp:positionH relativeFrom="column">
              <wp:posOffset>1567815</wp:posOffset>
            </wp:positionH>
            <wp:positionV relativeFrom="paragraph">
              <wp:posOffset>5159375</wp:posOffset>
            </wp:positionV>
            <wp:extent cx="1524000" cy="1533525"/>
            <wp:effectExtent l="171450" t="133350" r="361950" b="314325"/>
            <wp:wrapThrough wrapText="bothSides">
              <wp:wrapPolygon edited="0">
                <wp:start x="2970" y="-1878"/>
                <wp:lineTo x="810" y="-1610"/>
                <wp:lineTo x="-2430" y="805"/>
                <wp:lineTo x="-1620" y="23881"/>
                <wp:lineTo x="810" y="26027"/>
                <wp:lineTo x="1620" y="26027"/>
                <wp:lineTo x="22680" y="26027"/>
                <wp:lineTo x="23220" y="26027"/>
                <wp:lineTo x="25920" y="24149"/>
                <wp:lineTo x="25920" y="23881"/>
                <wp:lineTo x="26460" y="19856"/>
                <wp:lineTo x="26460" y="2415"/>
                <wp:lineTo x="26730" y="1073"/>
                <wp:lineTo x="23490" y="-1610"/>
                <wp:lineTo x="21330" y="-1878"/>
                <wp:lineTo x="2970" y="-1878"/>
              </wp:wrapPolygon>
            </wp:wrapThrough>
            <wp:docPr id="29" name="図 29" descr="死を食べ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死を食べる"/>
                    <pic:cNvPicPr>
                      <a:picLocks noChangeAspect="1" noChangeArrowheads="1"/>
                    </pic:cNvPicPr>
                  </pic:nvPicPr>
                  <pic:blipFill>
                    <a:blip r:embed="rId10" cstate="print"/>
                    <a:srcRect/>
                    <a:stretch>
                      <a:fillRect/>
                    </a:stretch>
                  </pic:blipFill>
                  <pic:spPr bwMode="auto">
                    <a:xfrm>
                      <a:off x="0" y="0"/>
                      <a:ext cx="1524000" cy="153352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color w:val="333333"/>
          <w:sz w:val="18"/>
          <w:szCs w:val="18"/>
        </w:rPr>
        <w:drawing>
          <wp:anchor distT="0" distB="0" distL="114300" distR="114300" simplePos="0" relativeHeight="251677696" behindDoc="0" locked="0" layoutInCell="1" allowOverlap="1">
            <wp:simplePos x="0" y="0"/>
            <wp:positionH relativeFrom="column">
              <wp:posOffset>3634740</wp:posOffset>
            </wp:positionH>
            <wp:positionV relativeFrom="paragraph">
              <wp:posOffset>5264150</wp:posOffset>
            </wp:positionV>
            <wp:extent cx="1905000" cy="1714500"/>
            <wp:effectExtent l="171450" t="133350" r="361950" b="304800"/>
            <wp:wrapThrough wrapText="bothSides">
              <wp:wrapPolygon edited="0">
                <wp:start x="2376" y="-1680"/>
                <wp:lineTo x="648" y="-1440"/>
                <wp:lineTo x="-1944" y="720"/>
                <wp:lineTo x="-1944" y="22320"/>
                <wp:lineTo x="-216" y="25200"/>
                <wp:lineTo x="1296" y="25440"/>
                <wp:lineTo x="22464" y="25440"/>
                <wp:lineTo x="22680" y="25440"/>
                <wp:lineTo x="23112" y="25200"/>
                <wp:lineTo x="23760" y="25200"/>
                <wp:lineTo x="25488" y="22320"/>
                <wp:lineTo x="25488" y="2160"/>
                <wp:lineTo x="25704" y="960"/>
                <wp:lineTo x="23112" y="-1440"/>
                <wp:lineTo x="21384" y="-1680"/>
                <wp:lineTo x="2376" y="-1680"/>
              </wp:wrapPolygon>
            </wp:wrapThrough>
            <wp:docPr id="35" name="図 35" descr="ゴミにすむ魚た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ゴミにすむ魚たち"/>
                    <pic:cNvPicPr>
                      <a:picLocks noChangeAspect="1" noChangeArrowheads="1"/>
                    </pic:cNvPicPr>
                  </pic:nvPicPr>
                  <pic:blipFill>
                    <a:blip r:embed="rId11" cstate="print"/>
                    <a:srcRect/>
                    <a:stretch>
                      <a:fillRect/>
                    </a:stretch>
                  </pic:blipFill>
                  <pic:spPr bwMode="auto">
                    <a:xfrm>
                      <a:off x="0" y="0"/>
                      <a:ext cx="1905000" cy="171450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7060CB" w:rsidRPr="007060CB" w:rsidSect="00CC342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60512"/>
    <w:multiLevelType w:val="hybridMultilevel"/>
    <w:tmpl w:val="4C467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256602"/>
    <w:multiLevelType w:val="hybridMultilevel"/>
    <w:tmpl w:val="1010B774"/>
    <w:lvl w:ilvl="0" w:tplc="D96E0D9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2596E10"/>
    <w:multiLevelType w:val="hybridMultilevel"/>
    <w:tmpl w:val="ACC2FAD4"/>
    <w:lvl w:ilvl="0" w:tplc="D96E0D9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4F03798"/>
    <w:multiLevelType w:val="hybridMultilevel"/>
    <w:tmpl w:val="90A0DCE8"/>
    <w:lvl w:ilvl="0" w:tplc="D96E0D9E">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E61"/>
    <w:rsid w:val="00055037"/>
    <w:rsid w:val="001D5207"/>
    <w:rsid w:val="001E5A87"/>
    <w:rsid w:val="00274741"/>
    <w:rsid w:val="007060CB"/>
    <w:rsid w:val="0092573A"/>
    <w:rsid w:val="00CC3423"/>
    <w:rsid w:val="00ED0A93"/>
    <w:rsid w:val="00F05B78"/>
    <w:rsid w:val="00FA5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0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5037"/>
    <w:rPr>
      <w:rFonts w:asciiTheme="majorHAnsi" w:eastAsiaTheme="majorEastAsia" w:hAnsiTheme="majorHAnsi" w:cstheme="majorBidi"/>
      <w:sz w:val="18"/>
      <w:szCs w:val="18"/>
    </w:rPr>
  </w:style>
  <w:style w:type="paragraph" w:styleId="a5">
    <w:name w:val="List Paragraph"/>
    <w:basedOn w:val="a"/>
    <w:uiPriority w:val="34"/>
    <w:qFormat/>
    <w:rsid w:val="001E5A87"/>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1BBA2-F62B-40AD-80DF-334921F7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東京学芸大学附属世田谷小学校</Company>
  <LinksUpToDate>false</LinksUpToDate>
  <CharactersWithSpaces>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yoshioka</dc:creator>
  <cp:lastModifiedBy>yoshioka</cp:lastModifiedBy>
  <cp:revision>1</cp:revision>
  <cp:lastPrinted>2015-01-14T08:03:00Z</cp:lastPrinted>
  <dcterms:created xsi:type="dcterms:W3CDTF">2015-01-14T06:46:00Z</dcterms:created>
  <dcterms:modified xsi:type="dcterms:W3CDTF">2015-01-14T08:04:00Z</dcterms:modified>
</cp:coreProperties>
</file>