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50" w:rsidRDefault="000F7B50" w:rsidP="007E155E">
      <w:pPr>
        <w:jc w:val="center"/>
        <w:rPr>
          <w:rFonts w:ascii="HG創英ﾌﾟﾚｾﾞﾝｽEB" w:eastAsia="HG創英ﾌﾟﾚｾﾞﾝｽEB"/>
          <w:sz w:val="40"/>
          <w:szCs w:val="40"/>
        </w:rPr>
      </w:pPr>
    </w:p>
    <w:p w:rsidR="00DC0BB6" w:rsidRPr="00AA0C27" w:rsidRDefault="005F3C3D" w:rsidP="007E155E">
      <w:pPr>
        <w:jc w:val="center"/>
        <w:rPr>
          <w:rFonts w:ascii="HG創英ﾌﾟﾚｾﾞﾝｽEB" w:eastAsia="HG創英ﾌﾟﾚｾﾞﾝｽEB"/>
          <w:sz w:val="40"/>
          <w:szCs w:val="40"/>
        </w:rPr>
      </w:pPr>
      <w:r w:rsidRPr="00AA0C27">
        <w:rPr>
          <w:rFonts w:ascii="HG創英ﾌﾟﾚｾﾞﾝｽEB" w:eastAsia="HG創英ﾌﾟﾚｾﾞﾝｽEB" w:hint="eastAsia"/>
          <w:sz w:val="40"/>
          <w:szCs w:val="40"/>
        </w:rPr>
        <w:t>学校司書のための研修に役立つ本　―入門編</w:t>
      </w:r>
    </w:p>
    <w:p w:rsidR="005F3C3D" w:rsidRDefault="005F3C3D">
      <w:pPr>
        <w:rPr>
          <w:rFonts w:ascii="HGS教科書体" w:eastAsia="HGS教科書体"/>
        </w:rPr>
      </w:pPr>
    </w:p>
    <w:p w:rsidR="000F7B50" w:rsidRPr="000F7B50" w:rsidRDefault="000F7B50">
      <w:pPr>
        <w:rPr>
          <w:rFonts w:ascii="HGS教科書体" w:eastAsia="HGS教科書体"/>
        </w:rPr>
      </w:pPr>
    </w:p>
    <w:p w:rsidR="005F3C3D" w:rsidRPr="00AA0C27" w:rsidRDefault="005F3C3D">
      <w:pPr>
        <w:rPr>
          <w:rFonts w:ascii="HGS教科書体" w:eastAsia="HGS教科書体"/>
          <w:b/>
          <w:sz w:val="28"/>
          <w:szCs w:val="28"/>
        </w:rPr>
      </w:pPr>
      <w:r w:rsidRPr="00AA0C27">
        <w:rPr>
          <w:rFonts w:ascii="HGS教科書体" w:eastAsia="HGS教科書体" w:hint="eastAsia"/>
          <w:b/>
          <w:sz w:val="28"/>
          <w:szCs w:val="28"/>
        </w:rPr>
        <w:t>◆図書館とは</w:t>
      </w:r>
    </w:p>
    <w:tbl>
      <w:tblPr>
        <w:tblStyle w:val="a3"/>
        <w:tblW w:w="0" w:type="auto"/>
        <w:tblLook w:val="04A0"/>
      </w:tblPr>
      <w:tblGrid>
        <w:gridCol w:w="3652"/>
        <w:gridCol w:w="2552"/>
        <w:gridCol w:w="1842"/>
        <w:gridCol w:w="656"/>
      </w:tblGrid>
      <w:tr w:rsidR="005F3C3D" w:rsidRPr="00AA0C27" w:rsidTr="009A51F0">
        <w:tc>
          <w:tcPr>
            <w:tcW w:w="3652" w:type="dxa"/>
          </w:tcPr>
          <w:p w:rsidR="005F3C3D" w:rsidRPr="009A51F0" w:rsidRDefault="005F3C3D">
            <w:pPr>
              <w:rPr>
                <w:rFonts w:ascii="HGS教科書体" w:eastAsia="HGS教科書体"/>
                <w:b/>
                <w:sz w:val="22"/>
              </w:rPr>
            </w:pPr>
            <w:r w:rsidRPr="009A51F0">
              <w:rPr>
                <w:rFonts w:ascii="HGS教科書体" w:eastAsia="HGS教科書体" w:hint="eastAsia"/>
                <w:b/>
                <w:sz w:val="22"/>
              </w:rPr>
              <w:t xml:space="preserve">図書館のめざすもの　新版　</w:t>
            </w:r>
          </w:p>
        </w:tc>
        <w:tc>
          <w:tcPr>
            <w:tcW w:w="2552" w:type="dxa"/>
          </w:tcPr>
          <w:p w:rsidR="005F3C3D" w:rsidRPr="009A51F0" w:rsidRDefault="005F3C3D">
            <w:pPr>
              <w:rPr>
                <w:rFonts w:ascii="HGS教科書体" w:eastAsia="HGS教科書体"/>
                <w:b/>
                <w:sz w:val="22"/>
              </w:rPr>
            </w:pPr>
            <w:r w:rsidRPr="009A51F0">
              <w:rPr>
                <w:rFonts w:ascii="HGS教科書体" w:eastAsia="HGS教科書体" w:hint="eastAsia"/>
                <w:b/>
                <w:sz w:val="22"/>
              </w:rPr>
              <w:t>竹内悊編訳</w:t>
            </w:r>
          </w:p>
        </w:tc>
        <w:tc>
          <w:tcPr>
            <w:tcW w:w="1842" w:type="dxa"/>
          </w:tcPr>
          <w:p w:rsidR="005F3C3D" w:rsidRPr="009A51F0" w:rsidRDefault="005F3C3D">
            <w:pPr>
              <w:rPr>
                <w:rFonts w:ascii="HGS教科書体" w:eastAsia="HGS教科書体"/>
                <w:b/>
                <w:sz w:val="22"/>
              </w:rPr>
            </w:pPr>
            <w:r w:rsidRPr="009A51F0">
              <w:rPr>
                <w:rFonts w:ascii="HGS教科書体" w:eastAsia="HGS教科書体" w:hint="eastAsia"/>
                <w:b/>
                <w:sz w:val="22"/>
              </w:rPr>
              <w:t>日本図書館協会</w:t>
            </w:r>
          </w:p>
        </w:tc>
        <w:tc>
          <w:tcPr>
            <w:tcW w:w="656" w:type="dxa"/>
          </w:tcPr>
          <w:p w:rsidR="005F3C3D" w:rsidRPr="009A51F0" w:rsidRDefault="005F3C3D">
            <w:pPr>
              <w:rPr>
                <w:rFonts w:ascii="HGS教科書体" w:eastAsia="HGS教科書体"/>
                <w:b/>
                <w:sz w:val="22"/>
              </w:rPr>
            </w:pPr>
            <w:r w:rsidRPr="009A51F0">
              <w:rPr>
                <w:rFonts w:ascii="HGS教科書体" w:eastAsia="HGS教科書体" w:hint="eastAsia"/>
                <w:b/>
                <w:sz w:val="22"/>
              </w:rPr>
              <w:t>2014</w:t>
            </w:r>
          </w:p>
        </w:tc>
      </w:tr>
      <w:tr w:rsidR="005F3C3D" w:rsidRPr="00AA0C27" w:rsidTr="00397676">
        <w:tc>
          <w:tcPr>
            <w:tcW w:w="8702" w:type="dxa"/>
            <w:gridSpan w:val="4"/>
          </w:tcPr>
          <w:p w:rsidR="005F3C3D" w:rsidRPr="009A51F0" w:rsidRDefault="005F3C3D">
            <w:pPr>
              <w:rPr>
                <w:rFonts w:ascii="HGS教科書体" w:eastAsia="HGS教科書体"/>
                <w:sz w:val="20"/>
                <w:szCs w:val="20"/>
              </w:rPr>
            </w:pPr>
            <w:r w:rsidRPr="009A51F0">
              <w:rPr>
                <w:rFonts w:ascii="HGS教科書体" w:eastAsia="HGS教科書体" w:hint="eastAsia"/>
                <w:sz w:val="20"/>
                <w:szCs w:val="20"/>
              </w:rPr>
              <w:t>2010年改訂版「アメリカ社会に役立つ図書館の12か条」を旧版と比較しながら解説した第１章、全米と日本の図書館友の会の「めざすもの」を比較した第２章、「私たちのめざす図書館」を掲げた国内４つの図書館を紹介した第３章、図書館を考える上で基礎となる「読む」ことに言及した第４章から構成。学校図書館の運営に迷いを感じた時、図書館としての原点に立ち返って考えるために役立つ一冊。</w:t>
            </w:r>
          </w:p>
        </w:tc>
      </w:tr>
    </w:tbl>
    <w:p w:rsidR="005F3C3D" w:rsidRDefault="005F3C3D">
      <w:pPr>
        <w:rPr>
          <w:rFonts w:ascii="HGS教科書体" w:eastAsia="HGS教科書体"/>
        </w:rPr>
      </w:pPr>
    </w:p>
    <w:p w:rsidR="005E3791" w:rsidRPr="00AA0C27" w:rsidRDefault="005E3791">
      <w:pPr>
        <w:rPr>
          <w:rFonts w:ascii="HGS教科書体" w:eastAsia="HGS教科書体"/>
        </w:rPr>
      </w:pPr>
    </w:p>
    <w:p w:rsidR="005F3C3D" w:rsidRPr="00AA0C27" w:rsidRDefault="005F3C3D">
      <w:pPr>
        <w:rPr>
          <w:rFonts w:ascii="HGS教科書体" w:eastAsia="HGS教科書体"/>
          <w:b/>
          <w:sz w:val="28"/>
          <w:szCs w:val="28"/>
        </w:rPr>
      </w:pPr>
      <w:r w:rsidRPr="00AA0C27">
        <w:rPr>
          <w:rFonts w:ascii="HGS教科書体" w:eastAsia="HGS教科書体" w:hint="eastAsia"/>
          <w:b/>
          <w:sz w:val="28"/>
          <w:szCs w:val="28"/>
        </w:rPr>
        <w:t>◆子どもと読書</w:t>
      </w:r>
    </w:p>
    <w:tbl>
      <w:tblPr>
        <w:tblStyle w:val="a3"/>
        <w:tblW w:w="0" w:type="auto"/>
        <w:tblLook w:val="04A0"/>
      </w:tblPr>
      <w:tblGrid>
        <w:gridCol w:w="3652"/>
        <w:gridCol w:w="2552"/>
        <w:gridCol w:w="1842"/>
        <w:gridCol w:w="656"/>
      </w:tblGrid>
      <w:tr w:rsidR="005F3C3D" w:rsidRPr="00AA0C27" w:rsidTr="009A51F0">
        <w:tc>
          <w:tcPr>
            <w:tcW w:w="3652" w:type="dxa"/>
          </w:tcPr>
          <w:p w:rsidR="005F3C3D" w:rsidRPr="009A51F0" w:rsidRDefault="005F3C3D">
            <w:pPr>
              <w:rPr>
                <w:rFonts w:ascii="HGS教科書体" w:eastAsia="HGS教科書体"/>
                <w:b/>
                <w:sz w:val="22"/>
              </w:rPr>
            </w:pPr>
            <w:r w:rsidRPr="009A51F0">
              <w:rPr>
                <w:rFonts w:ascii="HGS教科書体" w:eastAsia="HGS教科書体" w:hint="eastAsia"/>
                <w:b/>
                <w:sz w:val="22"/>
              </w:rPr>
              <w:t>子どもと本（岩波新書）</w:t>
            </w:r>
          </w:p>
        </w:tc>
        <w:tc>
          <w:tcPr>
            <w:tcW w:w="2552" w:type="dxa"/>
          </w:tcPr>
          <w:p w:rsidR="005F3C3D" w:rsidRPr="009A51F0" w:rsidRDefault="005F3C3D">
            <w:pPr>
              <w:rPr>
                <w:rFonts w:ascii="HGS教科書体" w:eastAsia="HGS教科書体"/>
                <w:b/>
                <w:sz w:val="22"/>
              </w:rPr>
            </w:pPr>
            <w:r w:rsidRPr="009A51F0">
              <w:rPr>
                <w:rFonts w:ascii="HGS教科書体" w:eastAsia="HGS教科書体" w:hint="eastAsia"/>
                <w:b/>
                <w:sz w:val="22"/>
              </w:rPr>
              <w:t>松岡享子著</w:t>
            </w:r>
          </w:p>
        </w:tc>
        <w:tc>
          <w:tcPr>
            <w:tcW w:w="1842" w:type="dxa"/>
          </w:tcPr>
          <w:p w:rsidR="005F3C3D" w:rsidRPr="009A51F0" w:rsidRDefault="005F3C3D">
            <w:pPr>
              <w:rPr>
                <w:rFonts w:ascii="HGS教科書体" w:eastAsia="HGS教科書体"/>
                <w:b/>
                <w:sz w:val="22"/>
              </w:rPr>
            </w:pPr>
            <w:r w:rsidRPr="009A51F0">
              <w:rPr>
                <w:rFonts w:ascii="HGS教科書体" w:eastAsia="HGS教科書体" w:hint="eastAsia"/>
                <w:b/>
                <w:sz w:val="22"/>
              </w:rPr>
              <w:t>岩波書店</w:t>
            </w:r>
          </w:p>
        </w:tc>
        <w:tc>
          <w:tcPr>
            <w:tcW w:w="656" w:type="dxa"/>
          </w:tcPr>
          <w:p w:rsidR="005F3C3D" w:rsidRPr="009A51F0" w:rsidRDefault="005F3C3D">
            <w:pPr>
              <w:rPr>
                <w:rFonts w:ascii="HGS教科書体" w:eastAsia="HGS教科書体"/>
                <w:b/>
                <w:sz w:val="22"/>
              </w:rPr>
            </w:pPr>
            <w:r w:rsidRPr="009A51F0">
              <w:rPr>
                <w:rFonts w:ascii="HGS教科書体" w:eastAsia="HGS教科書体" w:hint="eastAsia"/>
                <w:b/>
                <w:sz w:val="22"/>
              </w:rPr>
              <w:t>2015</w:t>
            </w:r>
          </w:p>
        </w:tc>
      </w:tr>
      <w:tr w:rsidR="005F3C3D" w:rsidRPr="00AA0C27" w:rsidTr="00DB37FE">
        <w:tc>
          <w:tcPr>
            <w:tcW w:w="8702" w:type="dxa"/>
            <w:gridSpan w:val="4"/>
          </w:tcPr>
          <w:p w:rsidR="005F3C3D" w:rsidRPr="00223799" w:rsidRDefault="00C75F01">
            <w:pPr>
              <w:rPr>
                <w:rFonts w:ascii="HGS教科書体" w:eastAsia="HGS教科書体"/>
                <w:sz w:val="20"/>
                <w:szCs w:val="20"/>
              </w:rPr>
            </w:pPr>
            <w:r w:rsidRPr="00C75F01">
              <w:rPr>
                <w:rFonts w:ascii="HGS教科書体" w:eastAsia="HGS教科書体" w:hint="eastAsia"/>
                <w:sz w:val="20"/>
                <w:szCs w:val="20"/>
              </w:rPr>
              <w:t>東京子ども図書館設立後、理事長として活躍の一方、児童文学の翻訳、創作、研究を続けてきた著者が、子どもと本のたのしみを分かち合うための神髄を、一つひとつ質問に答えるように丁寧に述べていく。長年の実践に力強く裏付けられた心構えや信念の数々からは、子どもと本への限りない信頼と愛が満ちあふれ、子どもと本を結ぶ専門職として、忘れてはならないことを気づかせてくれる。</w:t>
            </w:r>
          </w:p>
        </w:tc>
      </w:tr>
    </w:tbl>
    <w:p w:rsidR="005F3C3D" w:rsidRDefault="005F3C3D">
      <w:pPr>
        <w:rPr>
          <w:rFonts w:ascii="HGS教科書体" w:eastAsia="HGS教科書体"/>
        </w:rPr>
      </w:pPr>
    </w:p>
    <w:p w:rsidR="005E3791" w:rsidRPr="00C75F01" w:rsidRDefault="005E3791">
      <w:pPr>
        <w:rPr>
          <w:rFonts w:ascii="HGS教科書体" w:eastAsia="HGS教科書体"/>
        </w:rPr>
      </w:pPr>
    </w:p>
    <w:p w:rsidR="005F3C3D" w:rsidRPr="00AA0C27" w:rsidRDefault="005F3C3D">
      <w:pPr>
        <w:rPr>
          <w:rFonts w:ascii="HGS教科書体" w:eastAsia="HGS教科書体"/>
          <w:b/>
          <w:sz w:val="28"/>
          <w:szCs w:val="28"/>
        </w:rPr>
      </w:pPr>
      <w:r w:rsidRPr="00AA0C27">
        <w:rPr>
          <w:rFonts w:ascii="HGS教科書体" w:eastAsia="HGS教科書体" w:hint="eastAsia"/>
          <w:b/>
          <w:sz w:val="28"/>
          <w:szCs w:val="28"/>
        </w:rPr>
        <w:t>◆子どもの学び</w:t>
      </w:r>
    </w:p>
    <w:tbl>
      <w:tblPr>
        <w:tblStyle w:val="a3"/>
        <w:tblW w:w="0" w:type="auto"/>
        <w:tblLook w:val="04A0"/>
      </w:tblPr>
      <w:tblGrid>
        <w:gridCol w:w="3652"/>
        <w:gridCol w:w="2552"/>
        <w:gridCol w:w="1842"/>
        <w:gridCol w:w="656"/>
      </w:tblGrid>
      <w:tr w:rsidR="005F3C3D" w:rsidRPr="00AA0C27" w:rsidTr="002B29B8">
        <w:tc>
          <w:tcPr>
            <w:tcW w:w="3652" w:type="dxa"/>
          </w:tcPr>
          <w:p w:rsidR="00E702DD" w:rsidRDefault="005F3C3D" w:rsidP="005F216A">
            <w:pPr>
              <w:ind w:left="1414" w:hangingChars="700" w:hanging="1414"/>
              <w:rPr>
                <w:rFonts w:ascii="HGS教科書体" w:eastAsia="HGS教科書体"/>
                <w:b/>
                <w:sz w:val="22"/>
              </w:rPr>
            </w:pPr>
            <w:r w:rsidRPr="001678E4">
              <w:rPr>
                <w:rFonts w:ascii="HGS教科書体" w:eastAsia="HGS教科書体" w:hint="eastAsia"/>
                <w:b/>
                <w:w w:val="91"/>
                <w:kern w:val="0"/>
                <w:sz w:val="22"/>
                <w:fitText w:val="2210" w:id="910174720"/>
              </w:rPr>
              <w:t>はじめに子どもあり</w:t>
            </w:r>
            <w:r w:rsidRPr="001678E4">
              <w:rPr>
                <w:rFonts w:ascii="HGS教科書体" w:eastAsia="HGS教科書体" w:hint="eastAsia"/>
                <w:b/>
                <w:spacing w:val="-172"/>
                <w:w w:val="91"/>
                <w:kern w:val="0"/>
                <w:sz w:val="22"/>
                <w:fitText w:val="2210" w:id="910174720"/>
              </w:rPr>
              <w:t>き</w:t>
            </w:r>
          </w:p>
          <w:p w:rsidR="005F3C3D" w:rsidRPr="009A51F0" w:rsidRDefault="005F3C3D" w:rsidP="00E702DD">
            <w:pPr>
              <w:ind w:leftChars="700" w:left="1470"/>
              <w:rPr>
                <w:rFonts w:ascii="HGS教科書体" w:eastAsia="HGS教科書体"/>
                <w:b/>
                <w:sz w:val="22"/>
              </w:rPr>
            </w:pPr>
            <w:r w:rsidRPr="009A51F0">
              <w:rPr>
                <w:rFonts w:ascii="HGS教科書体" w:eastAsia="HGS教科書体" w:hint="eastAsia"/>
                <w:b/>
                <w:sz w:val="22"/>
              </w:rPr>
              <w:t>―教育実践の基本</w:t>
            </w:r>
          </w:p>
        </w:tc>
        <w:tc>
          <w:tcPr>
            <w:tcW w:w="2552" w:type="dxa"/>
            <w:vAlign w:val="center"/>
          </w:tcPr>
          <w:p w:rsidR="005F3C3D" w:rsidRPr="009A51F0" w:rsidRDefault="005F3C3D" w:rsidP="002B29B8">
            <w:pPr>
              <w:rPr>
                <w:rFonts w:ascii="HGS教科書体" w:eastAsia="HGS教科書体"/>
                <w:b/>
                <w:sz w:val="22"/>
              </w:rPr>
            </w:pPr>
            <w:r w:rsidRPr="009A51F0">
              <w:rPr>
                <w:rFonts w:ascii="HGS教科書体" w:eastAsia="HGS教科書体" w:hint="eastAsia"/>
                <w:b/>
                <w:sz w:val="22"/>
              </w:rPr>
              <w:t>平野朝久著</w:t>
            </w:r>
          </w:p>
        </w:tc>
        <w:tc>
          <w:tcPr>
            <w:tcW w:w="1842" w:type="dxa"/>
            <w:vAlign w:val="center"/>
          </w:tcPr>
          <w:p w:rsidR="005F3C3D" w:rsidRPr="009A51F0" w:rsidRDefault="005F3C3D" w:rsidP="002B29B8">
            <w:pPr>
              <w:rPr>
                <w:rFonts w:ascii="HGS教科書体" w:eastAsia="HGS教科書体"/>
                <w:b/>
                <w:sz w:val="22"/>
              </w:rPr>
            </w:pPr>
            <w:r w:rsidRPr="009A51F0">
              <w:rPr>
                <w:rFonts w:ascii="HGS教科書体" w:eastAsia="HGS教科書体" w:hint="eastAsia"/>
                <w:b/>
                <w:sz w:val="22"/>
              </w:rPr>
              <w:t>学芸図書出版会</w:t>
            </w:r>
          </w:p>
        </w:tc>
        <w:tc>
          <w:tcPr>
            <w:tcW w:w="656" w:type="dxa"/>
            <w:vAlign w:val="center"/>
          </w:tcPr>
          <w:p w:rsidR="005F3C3D" w:rsidRPr="009A51F0" w:rsidRDefault="005F3C3D" w:rsidP="002B29B8">
            <w:pPr>
              <w:rPr>
                <w:rFonts w:ascii="HGS教科書体" w:eastAsia="HGS教科書体"/>
                <w:b/>
                <w:sz w:val="22"/>
              </w:rPr>
            </w:pPr>
            <w:r w:rsidRPr="009A51F0">
              <w:rPr>
                <w:rFonts w:ascii="HGS教科書体" w:eastAsia="HGS教科書体" w:hint="eastAsia"/>
                <w:b/>
                <w:sz w:val="22"/>
              </w:rPr>
              <w:t>1994</w:t>
            </w:r>
          </w:p>
        </w:tc>
      </w:tr>
      <w:tr w:rsidR="005F3C3D" w:rsidRPr="00223799" w:rsidTr="00626E5B">
        <w:tc>
          <w:tcPr>
            <w:tcW w:w="8702" w:type="dxa"/>
            <w:gridSpan w:val="4"/>
          </w:tcPr>
          <w:p w:rsidR="005F3C3D" w:rsidRPr="00223799" w:rsidRDefault="005F3C3D">
            <w:pPr>
              <w:rPr>
                <w:rFonts w:ascii="HGS教科書体" w:eastAsia="HGS教科書体"/>
                <w:sz w:val="20"/>
                <w:szCs w:val="20"/>
              </w:rPr>
            </w:pPr>
            <w:r w:rsidRPr="00223799">
              <w:rPr>
                <w:rFonts w:ascii="HGS教科書体" w:eastAsia="HGS教科書体" w:hint="eastAsia"/>
                <w:sz w:val="20"/>
                <w:szCs w:val="20"/>
              </w:rPr>
              <w:t>子どもは人間として善なるものであり、本来は能動的に学習し成長したいと思っている。まずそのことを信じて、子ども一人ひとりを見つめ、教師主導ではない、子どもの事実に立った授業を提唱する。教育を研究し、多くの学校を訪ねてきた著者が、様々な例を挙げながら子ども観を述べている。教師向けではあるが、同じく学校に勤める者として、ぜひ知っておきたい内容である。</w:t>
            </w:r>
          </w:p>
        </w:tc>
      </w:tr>
    </w:tbl>
    <w:p w:rsidR="005F3C3D" w:rsidRPr="00223799" w:rsidRDefault="005F3C3D">
      <w:pPr>
        <w:rPr>
          <w:rFonts w:ascii="HGS教科書体" w:eastAsia="HGS教科書体"/>
          <w:sz w:val="20"/>
          <w:szCs w:val="20"/>
        </w:rPr>
      </w:pPr>
    </w:p>
    <w:p w:rsidR="00DE6E81" w:rsidRPr="00AA0C27" w:rsidRDefault="00DE6E81">
      <w:pPr>
        <w:rPr>
          <w:rFonts w:ascii="HGS教科書体" w:eastAsia="HGS教科書体"/>
        </w:rPr>
      </w:pPr>
    </w:p>
    <w:p w:rsidR="005F3C3D" w:rsidRPr="00AA0C27" w:rsidRDefault="005F3C3D">
      <w:pPr>
        <w:rPr>
          <w:rFonts w:ascii="HGS教科書体" w:eastAsia="HGS教科書体"/>
          <w:b/>
          <w:sz w:val="28"/>
          <w:szCs w:val="28"/>
        </w:rPr>
      </w:pPr>
      <w:r w:rsidRPr="00AA0C27">
        <w:rPr>
          <w:rFonts w:ascii="HGS教科書体" w:eastAsia="HGS教科書体" w:hint="eastAsia"/>
          <w:b/>
          <w:sz w:val="28"/>
          <w:szCs w:val="28"/>
        </w:rPr>
        <w:lastRenderedPageBreak/>
        <w:t>◆学校教育とは</w:t>
      </w:r>
    </w:p>
    <w:tbl>
      <w:tblPr>
        <w:tblStyle w:val="a3"/>
        <w:tblpPr w:leftFromText="142" w:rightFromText="142" w:vertAnchor="text" w:horzAnchor="margin" w:tblpY="102"/>
        <w:tblW w:w="0" w:type="auto"/>
        <w:tblLayout w:type="fixed"/>
        <w:tblLook w:val="04A0"/>
      </w:tblPr>
      <w:tblGrid>
        <w:gridCol w:w="3652"/>
        <w:gridCol w:w="2552"/>
        <w:gridCol w:w="1861"/>
        <w:gridCol w:w="655"/>
      </w:tblGrid>
      <w:tr w:rsidR="00AA0C27" w:rsidRPr="00AA0C27" w:rsidTr="002B29B8">
        <w:tc>
          <w:tcPr>
            <w:tcW w:w="3652" w:type="dxa"/>
          </w:tcPr>
          <w:p w:rsidR="00F55CDA" w:rsidRPr="009A51F0" w:rsidRDefault="00F55CDA" w:rsidP="001678E4">
            <w:pPr>
              <w:ind w:left="1160" w:hangingChars="600" w:hanging="1160"/>
              <w:rPr>
                <w:rFonts w:ascii="HGS教科書体" w:eastAsia="HGS教科書体"/>
                <w:b/>
                <w:sz w:val="22"/>
              </w:rPr>
            </w:pPr>
            <w:r w:rsidRPr="001678E4">
              <w:rPr>
                <w:rFonts w:ascii="HGS教科書体" w:eastAsia="HGS教科書体" w:hint="eastAsia"/>
                <w:b/>
                <w:w w:val="87"/>
                <w:kern w:val="0"/>
                <w:sz w:val="22"/>
                <w:fitText w:val="2321" w:id="910174721"/>
              </w:rPr>
              <w:t>学校司書のための教師</w:t>
            </w:r>
            <w:r w:rsidRPr="001678E4">
              <w:rPr>
                <w:rFonts w:ascii="HGS教科書体" w:eastAsia="HGS教科書体" w:hint="eastAsia"/>
                <w:b/>
                <w:spacing w:val="-82"/>
                <w:w w:val="87"/>
                <w:kern w:val="0"/>
                <w:sz w:val="22"/>
                <w:fitText w:val="2321" w:id="910174721"/>
              </w:rPr>
              <w:t>論</w:t>
            </w:r>
            <w:r w:rsidRPr="009A51F0">
              <w:rPr>
                <w:rFonts w:ascii="HGS教科書体" w:eastAsia="HGS教科書体" w:hint="eastAsia"/>
                <w:b/>
                <w:sz w:val="22"/>
              </w:rPr>
              <w:t xml:space="preserve"> </w:t>
            </w:r>
            <w:r w:rsidR="002B29B8">
              <w:rPr>
                <w:rFonts w:ascii="HGS教科書体" w:eastAsia="HGS教科書体" w:hint="eastAsia"/>
                <w:b/>
                <w:sz w:val="22"/>
              </w:rPr>
              <w:t xml:space="preserve">　　　　</w:t>
            </w:r>
            <w:r w:rsidRPr="009A51F0">
              <w:rPr>
                <w:rFonts w:ascii="HGS教科書体" w:eastAsia="HGS教科書体" w:hint="eastAsia"/>
                <w:b/>
                <w:sz w:val="22"/>
              </w:rPr>
              <w:t>(学校司書シリーズ2)</w:t>
            </w:r>
          </w:p>
        </w:tc>
        <w:tc>
          <w:tcPr>
            <w:tcW w:w="2552" w:type="dxa"/>
            <w:vAlign w:val="center"/>
          </w:tcPr>
          <w:p w:rsidR="00F55CDA" w:rsidRPr="009A51F0" w:rsidRDefault="00F55CDA" w:rsidP="002B29B8">
            <w:pPr>
              <w:rPr>
                <w:rFonts w:ascii="HGS教科書体" w:eastAsia="HGS教科書体"/>
                <w:b/>
                <w:sz w:val="22"/>
              </w:rPr>
            </w:pPr>
            <w:r w:rsidRPr="009A51F0">
              <w:rPr>
                <w:rFonts w:ascii="HGS教科書体" w:eastAsia="HGS教科書体" w:hint="eastAsia"/>
                <w:b/>
                <w:sz w:val="22"/>
              </w:rPr>
              <w:t>山口匡著</w:t>
            </w:r>
          </w:p>
        </w:tc>
        <w:tc>
          <w:tcPr>
            <w:tcW w:w="1861" w:type="dxa"/>
            <w:vAlign w:val="center"/>
          </w:tcPr>
          <w:p w:rsidR="00F55CDA" w:rsidRPr="009A51F0" w:rsidRDefault="00F55CDA" w:rsidP="002B29B8">
            <w:pPr>
              <w:rPr>
                <w:rFonts w:ascii="HGS教科書体" w:eastAsia="HGS教科書体"/>
                <w:b/>
                <w:sz w:val="22"/>
              </w:rPr>
            </w:pPr>
            <w:r w:rsidRPr="001678E4">
              <w:rPr>
                <w:rFonts w:ascii="HGS教科書体" w:eastAsia="HGS教科書体" w:hint="eastAsia"/>
                <w:b/>
                <w:spacing w:val="15"/>
                <w:kern w:val="0"/>
                <w:sz w:val="22"/>
                <w:fitText w:val="1658" w:id="910175232"/>
              </w:rPr>
              <w:t>愛知教育大</w:t>
            </w:r>
            <w:r w:rsidRPr="001678E4">
              <w:rPr>
                <w:rFonts w:ascii="HGS教科書体" w:eastAsia="HGS教科書体" w:hint="eastAsia"/>
                <w:b/>
                <w:spacing w:val="30"/>
                <w:kern w:val="0"/>
                <w:sz w:val="22"/>
                <w:fitText w:val="1658" w:id="910175232"/>
              </w:rPr>
              <w:t>学</w:t>
            </w:r>
            <w:r w:rsidRPr="009A51F0">
              <w:rPr>
                <w:rFonts w:ascii="HGS教科書体" w:eastAsia="HGS教科書体" w:hint="eastAsia"/>
                <w:b/>
                <w:sz w:val="22"/>
              </w:rPr>
              <w:t>出版会</w:t>
            </w:r>
          </w:p>
        </w:tc>
        <w:tc>
          <w:tcPr>
            <w:tcW w:w="655" w:type="dxa"/>
            <w:vAlign w:val="center"/>
          </w:tcPr>
          <w:p w:rsidR="00F55CDA" w:rsidRPr="009A51F0" w:rsidRDefault="00F55CDA" w:rsidP="002B29B8">
            <w:pPr>
              <w:rPr>
                <w:rFonts w:ascii="HGS教科書体" w:eastAsia="HGS教科書体"/>
                <w:b/>
                <w:sz w:val="22"/>
              </w:rPr>
            </w:pPr>
            <w:r w:rsidRPr="009A51F0">
              <w:rPr>
                <w:rFonts w:ascii="HGS教科書体" w:eastAsia="HGS教科書体" w:hint="eastAsia"/>
                <w:b/>
                <w:sz w:val="22"/>
              </w:rPr>
              <w:t>2009</w:t>
            </w:r>
          </w:p>
        </w:tc>
      </w:tr>
      <w:tr w:rsidR="00F55CDA" w:rsidRPr="00AA0C27" w:rsidTr="002B29B8">
        <w:tc>
          <w:tcPr>
            <w:tcW w:w="8720" w:type="dxa"/>
            <w:gridSpan w:val="4"/>
          </w:tcPr>
          <w:p w:rsidR="00F55CDA" w:rsidRPr="00223799" w:rsidRDefault="00D76A82" w:rsidP="00D76A82">
            <w:pPr>
              <w:rPr>
                <w:rFonts w:ascii="HGS教科書体" w:eastAsia="HGS教科書体"/>
                <w:sz w:val="20"/>
                <w:szCs w:val="20"/>
              </w:rPr>
            </w:pPr>
            <w:r w:rsidRPr="00D76A82">
              <w:rPr>
                <w:rFonts w:ascii="HGS教科書体" w:eastAsia="HGS教科書体" w:hint="eastAsia"/>
                <w:sz w:val="20"/>
                <w:szCs w:val="20"/>
              </w:rPr>
              <w:t>初めて学校図書館で働く学校司書のためのテキスト２巻目。図書館教育や教職教養を初めて学ぶ人にもわかるよう、学校教育の仕組みや課題、教師の役割や仕事内容等の基本を解説。後半では教育や学校をめぐる動向、特に学力に関する問題にもふれる。学校司書も教育活動に携わり、教師と同じ目的・目標を持つ立場であり、その上で専門性の発揮を求められていることに言及。巻末に参考文献付き。</w:t>
            </w:r>
            <w:bookmarkStart w:id="0" w:name="_GoBack"/>
            <w:bookmarkEnd w:id="0"/>
          </w:p>
        </w:tc>
      </w:tr>
    </w:tbl>
    <w:p w:rsidR="00F55CDA" w:rsidRPr="00AA0C27" w:rsidRDefault="00F55CDA">
      <w:pPr>
        <w:rPr>
          <w:rFonts w:ascii="HGS教科書体" w:eastAsia="HGS教科書体"/>
        </w:rPr>
      </w:pPr>
    </w:p>
    <w:tbl>
      <w:tblPr>
        <w:tblStyle w:val="a3"/>
        <w:tblW w:w="0" w:type="auto"/>
        <w:tblLook w:val="04A0"/>
      </w:tblPr>
      <w:tblGrid>
        <w:gridCol w:w="3652"/>
        <w:gridCol w:w="2552"/>
        <w:gridCol w:w="1842"/>
        <w:gridCol w:w="656"/>
      </w:tblGrid>
      <w:tr w:rsidR="007E155E" w:rsidRPr="00AA0C27" w:rsidTr="009A51F0">
        <w:tc>
          <w:tcPr>
            <w:tcW w:w="3652" w:type="dxa"/>
          </w:tcPr>
          <w:p w:rsidR="007E155E" w:rsidRPr="009A51F0" w:rsidRDefault="007E155E">
            <w:pPr>
              <w:rPr>
                <w:rFonts w:ascii="HGS教科書体" w:eastAsia="HGS教科書体"/>
                <w:b/>
                <w:sz w:val="22"/>
              </w:rPr>
            </w:pPr>
            <w:r w:rsidRPr="009A51F0">
              <w:rPr>
                <w:rFonts w:ascii="HGS教科書体" w:eastAsia="HGS教科書体" w:hint="eastAsia"/>
                <w:b/>
                <w:sz w:val="22"/>
              </w:rPr>
              <w:t>新しい時代の教職入門</w:t>
            </w:r>
          </w:p>
        </w:tc>
        <w:tc>
          <w:tcPr>
            <w:tcW w:w="2552" w:type="dxa"/>
          </w:tcPr>
          <w:p w:rsidR="007E155E" w:rsidRPr="009A51F0" w:rsidRDefault="007E155E">
            <w:pPr>
              <w:rPr>
                <w:rFonts w:ascii="HGS教科書体" w:eastAsia="HGS教科書体"/>
                <w:b/>
                <w:sz w:val="22"/>
              </w:rPr>
            </w:pPr>
            <w:r w:rsidRPr="009A51F0">
              <w:rPr>
                <w:rFonts w:ascii="HGS教科書体" w:eastAsia="HGS教科書体" w:hint="eastAsia"/>
                <w:b/>
                <w:sz w:val="22"/>
              </w:rPr>
              <w:t>秋田喜代美・佐藤学編著</w:t>
            </w:r>
          </w:p>
        </w:tc>
        <w:tc>
          <w:tcPr>
            <w:tcW w:w="1842" w:type="dxa"/>
          </w:tcPr>
          <w:p w:rsidR="007E155E" w:rsidRPr="009A51F0" w:rsidRDefault="007E155E">
            <w:pPr>
              <w:rPr>
                <w:rFonts w:ascii="HGS教科書体" w:eastAsia="HGS教科書体"/>
                <w:b/>
                <w:sz w:val="22"/>
              </w:rPr>
            </w:pPr>
            <w:r w:rsidRPr="009A51F0">
              <w:rPr>
                <w:rFonts w:ascii="HGS教科書体" w:eastAsia="HGS教科書体" w:hint="eastAsia"/>
                <w:b/>
                <w:sz w:val="22"/>
              </w:rPr>
              <w:t xml:space="preserve">有斐閣アルマ　</w:t>
            </w:r>
          </w:p>
        </w:tc>
        <w:tc>
          <w:tcPr>
            <w:tcW w:w="656" w:type="dxa"/>
          </w:tcPr>
          <w:p w:rsidR="007E155E" w:rsidRPr="009A51F0" w:rsidRDefault="007E155E">
            <w:pPr>
              <w:rPr>
                <w:rFonts w:ascii="HGS教科書体" w:eastAsia="HGS教科書体"/>
                <w:b/>
                <w:sz w:val="22"/>
              </w:rPr>
            </w:pPr>
            <w:r w:rsidRPr="009A51F0">
              <w:rPr>
                <w:rFonts w:ascii="HGS教科書体" w:eastAsia="HGS教科書体" w:hint="eastAsia"/>
                <w:b/>
                <w:sz w:val="22"/>
              </w:rPr>
              <w:t>2006</w:t>
            </w:r>
          </w:p>
        </w:tc>
      </w:tr>
      <w:tr w:rsidR="007E155E" w:rsidRPr="00AA0C27" w:rsidTr="00D2391E">
        <w:tc>
          <w:tcPr>
            <w:tcW w:w="8702" w:type="dxa"/>
            <w:gridSpan w:val="4"/>
          </w:tcPr>
          <w:p w:rsidR="007E155E" w:rsidRPr="00223799" w:rsidRDefault="007E155E">
            <w:pPr>
              <w:rPr>
                <w:rFonts w:ascii="HGS教科書体" w:eastAsia="HGS教科書体"/>
                <w:sz w:val="20"/>
                <w:szCs w:val="20"/>
              </w:rPr>
            </w:pPr>
            <w:r w:rsidRPr="00223799">
              <w:rPr>
                <w:rFonts w:ascii="HGS教科書体" w:eastAsia="HGS教科書体" w:hint="eastAsia"/>
                <w:sz w:val="20"/>
                <w:szCs w:val="20"/>
              </w:rPr>
              <w:t>教職をめざす大学生のためのテキストだが、司書資格しか持たずに学校図書館で勤務する学校司書には必読の書。教育の歴史も押さえられ、教員が置かれている現状だけでなく、新たな時代を迎え、変わりつつある教育のありかたへの提言もある。さらに学びたい人のために、章ごとに紹介されている本の存在もありがたい。巻末に教育関連法規、引用・参考文献一覧、索引付き。</w:t>
            </w:r>
          </w:p>
        </w:tc>
      </w:tr>
    </w:tbl>
    <w:p w:rsidR="007E155E" w:rsidRDefault="007E155E">
      <w:pPr>
        <w:rPr>
          <w:rFonts w:ascii="HGS教科書体" w:eastAsia="HGS教科書体"/>
        </w:rPr>
      </w:pPr>
    </w:p>
    <w:p w:rsidR="005E3791" w:rsidRPr="00AA0C27" w:rsidRDefault="005E3791">
      <w:pPr>
        <w:rPr>
          <w:rFonts w:ascii="HGS教科書体" w:eastAsia="HGS教科書体"/>
        </w:rPr>
      </w:pPr>
    </w:p>
    <w:p w:rsidR="005F3C3D" w:rsidRPr="00AA0C27" w:rsidRDefault="005F3C3D">
      <w:pPr>
        <w:rPr>
          <w:rFonts w:ascii="HGS教科書体" w:eastAsia="HGS教科書体"/>
          <w:b/>
          <w:sz w:val="28"/>
          <w:szCs w:val="28"/>
        </w:rPr>
      </w:pPr>
      <w:r w:rsidRPr="00AA0C27">
        <w:rPr>
          <w:rFonts w:ascii="HGS教科書体" w:eastAsia="HGS教科書体" w:hint="eastAsia"/>
          <w:b/>
          <w:sz w:val="28"/>
          <w:szCs w:val="28"/>
        </w:rPr>
        <w:t>◆学校司書の仕事　―現場からの発信</w:t>
      </w:r>
    </w:p>
    <w:tbl>
      <w:tblPr>
        <w:tblStyle w:val="a3"/>
        <w:tblW w:w="0" w:type="auto"/>
        <w:tblLook w:val="04A0"/>
      </w:tblPr>
      <w:tblGrid>
        <w:gridCol w:w="3652"/>
        <w:gridCol w:w="2552"/>
        <w:gridCol w:w="1842"/>
        <w:gridCol w:w="656"/>
      </w:tblGrid>
      <w:tr w:rsidR="00F55CDA" w:rsidRPr="00AA0C27" w:rsidTr="002B29B8">
        <w:tc>
          <w:tcPr>
            <w:tcW w:w="3652" w:type="dxa"/>
          </w:tcPr>
          <w:p w:rsidR="00F55CDA" w:rsidRPr="009A51F0" w:rsidRDefault="00F55CDA" w:rsidP="009F0295">
            <w:pPr>
              <w:rPr>
                <w:rFonts w:ascii="HGS教科書体" w:eastAsia="HGS教科書体"/>
                <w:b/>
                <w:sz w:val="22"/>
              </w:rPr>
            </w:pPr>
            <w:r w:rsidRPr="009A51F0">
              <w:rPr>
                <w:rFonts w:ascii="HGS教科書体" w:eastAsia="HGS教科書体" w:hint="eastAsia"/>
                <w:b/>
                <w:sz w:val="22"/>
              </w:rPr>
              <w:t>サンカクくんと問題解決！ 学校司書・司書教諭・図書館担当者のための学校図書館スタートガイド</w:t>
            </w:r>
          </w:p>
        </w:tc>
        <w:tc>
          <w:tcPr>
            <w:tcW w:w="2552" w:type="dxa"/>
            <w:vAlign w:val="center"/>
          </w:tcPr>
          <w:p w:rsidR="00F55CDA" w:rsidRPr="009A51F0" w:rsidRDefault="00F55CDA" w:rsidP="002B29B8">
            <w:pPr>
              <w:rPr>
                <w:rFonts w:ascii="HGS教科書体" w:eastAsia="HGS教科書体"/>
                <w:b/>
                <w:sz w:val="22"/>
              </w:rPr>
            </w:pPr>
            <w:r w:rsidRPr="009A51F0">
              <w:rPr>
                <w:rFonts w:ascii="HGS教科書体" w:eastAsia="HGS教科書体" w:hint="eastAsia"/>
                <w:b/>
                <w:sz w:val="22"/>
              </w:rPr>
              <w:t>学校図書館スタートガイド編集委員会編・著</w:t>
            </w:r>
          </w:p>
        </w:tc>
        <w:tc>
          <w:tcPr>
            <w:tcW w:w="1842" w:type="dxa"/>
            <w:vAlign w:val="center"/>
          </w:tcPr>
          <w:p w:rsidR="00F55CDA" w:rsidRPr="009A51F0" w:rsidRDefault="00F55CDA" w:rsidP="002B29B8">
            <w:pPr>
              <w:rPr>
                <w:rFonts w:ascii="HGS教科書体" w:eastAsia="HGS教科書体"/>
                <w:b/>
                <w:sz w:val="22"/>
              </w:rPr>
            </w:pPr>
            <w:r w:rsidRPr="009A51F0">
              <w:rPr>
                <w:rFonts w:ascii="HGS教科書体" w:eastAsia="HGS教科書体" w:hint="eastAsia"/>
                <w:b/>
                <w:sz w:val="22"/>
              </w:rPr>
              <w:t>少年写真新聞社</w:t>
            </w:r>
          </w:p>
        </w:tc>
        <w:tc>
          <w:tcPr>
            <w:tcW w:w="656" w:type="dxa"/>
            <w:vAlign w:val="center"/>
          </w:tcPr>
          <w:p w:rsidR="00F55CDA" w:rsidRPr="009A51F0" w:rsidRDefault="00F55CDA" w:rsidP="002B29B8">
            <w:pPr>
              <w:rPr>
                <w:rFonts w:ascii="HGS教科書体" w:eastAsia="HGS教科書体"/>
                <w:b/>
                <w:sz w:val="22"/>
              </w:rPr>
            </w:pPr>
            <w:r w:rsidRPr="009A51F0">
              <w:rPr>
                <w:rFonts w:ascii="HGS教科書体" w:eastAsia="HGS教科書体" w:hint="eastAsia"/>
                <w:b/>
                <w:sz w:val="22"/>
              </w:rPr>
              <w:t>2015</w:t>
            </w:r>
          </w:p>
        </w:tc>
      </w:tr>
      <w:tr w:rsidR="00F55CDA" w:rsidRPr="00AA0C27" w:rsidTr="009F0295">
        <w:tc>
          <w:tcPr>
            <w:tcW w:w="8702" w:type="dxa"/>
            <w:gridSpan w:val="4"/>
          </w:tcPr>
          <w:p w:rsidR="00F55CDA" w:rsidRPr="00223799" w:rsidRDefault="00F55CDA" w:rsidP="009F0295">
            <w:pPr>
              <w:rPr>
                <w:rFonts w:ascii="HGS教科書体" w:eastAsia="HGS教科書体"/>
                <w:sz w:val="20"/>
                <w:szCs w:val="20"/>
              </w:rPr>
            </w:pPr>
            <w:r w:rsidRPr="00223799">
              <w:rPr>
                <w:rFonts w:ascii="HGS教科書体" w:eastAsia="HGS教科書体" w:hint="eastAsia"/>
                <w:sz w:val="20"/>
                <w:szCs w:val="20"/>
              </w:rPr>
              <w:t>初めて学校図書館担当になった人が持つ悩みを整理、解決策を探るために、業務・機能をモデル化し、マスコットキャラクターのサンカクくんが、「整える」「応える」「働きかける」「知る」「連携する」ことを体現。５要素の重要性を丁寧に解説、そのためにすべきことをわかりやすく紹介する。学校図書館問題研究会　長野支部が2010年に作成した「学校図書館スタートガイド」を加筆修正したもの。</w:t>
            </w:r>
          </w:p>
        </w:tc>
      </w:tr>
    </w:tbl>
    <w:p w:rsidR="00F55CDA" w:rsidRPr="00AA0C27" w:rsidRDefault="00F55CDA">
      <w:pPr>
        <w:rPr>
          <w:rFonts w:ascii="HGS教科書体" w:eastAsia="HGS教科書体"/>
        </w:rPr>
      </w:pPr>
    </w:p>
    <w:tbl>
      <w:tblPr>
        <w:tblStyle w:val="a3"/>
        <w:tblpPr w:leftFromText="142" w:rightFromText="142" w:vertAnchor="text" w:horzAnchor="margin" w:tblpY="97"/>
        <w:tblW w:w="0" w:type="auto"/>
        <w:tblLook w:val="04A0"/>
      </w:tblPr>
      <w:tblGrid>
        <w:gridCol w:w="3652"/>
        <w:gridCol w:w="2552"/>
        <w:gridCol w:w="1842"/>
        <w:gridCol w:w="656"/>
      </w:tblGrid>
      <w:tr w:rsidR="009A51F0" w:rsidRPr="00AA0C27" w:rsidTr="002B29B8">
        <w:tc>
          <w:tcPr>
            <w:tcW w:w="3652" w:type="dxa"/>
          </w:tcPr>
          <w:p w:rsidR="00F55CDA" w:rsidRPr="009A51F0" w:rsidRDefault="00F55CDA" w:rsidP="00F55CDA">
            <w:pPr>
              <w:rPr>
                <w:rFonts w:ascii="HGS教科書体" w:eastAsia="HGS教科書体"/>
                <w:b/>
                <w:sz w:val="22"/>
              </w:rPr>
            </w:pPr>
            <w:r w:rsidRPr="009A51F0">
              <w:rPr>
                <w:rFonts w:ascii="HGS教科書体" w:eastAsia="HGS教科書体" w:hint="eastAsia"/>
                <w:b/>
                <w:sz w:val="22"/>
              </w:rPr>
              <w:t xml:space="preserve">学校司書って、こんな仕事　</w:t>
            </w:r>
            <w:r w:rsidR="00E702DD">
              <w:rPr>
                <w:rFonts w:ascii="HGS教科書体" w:eastAsia="HGS教科書体" w:hint="eastAsia"/>
                <w:b/>
                <w:sz w:val="22"/>
              </w:rPr>
              <w:t xml:space="preserve">　　　</w:t>
            </w:r>
            <w:r w:rsidRPr="009A51F0">
              <w:rPr>
                <w:rFonts w:ascii="HGS教科書体" w:eastAsia="HGS教科書体" w:hint="eastAsia"/>
                <w:b/>
                <w:sz w:val="22"/>
              </w:rPr>
              <w:t>―</w:t>
            </w:r>
            <w:r w:rsidRPr="00E702DD">
              <w:rPr>
                <w:rFonts w:ascii="HGS教科書体" w:eastAsia="HGS教科書体" w:hint="eastAsia"/>
                <w:b/>
                <w:w w:val="90"/>
                <w:sz w:val="22"/>
              </w:rPr>
              <w:t>学びと出会いをひろげる学校図書館</w:t>
            </w:r>
          </w:p>
        </w:tc>
        <w:tc>
          <w:tcPr>
            <w:tcW w:w="2552" w:type="dxa"/>
            <w:vAlign w:val="center"/>
          </w:tcPr>
          <w:p w:rsidR="00F55CDA" w:rsidRPr="009A51F0" w:rsidRDefault="00F55CDA" w:rsidP="002B29B8">
            <w:pPr>
              <w:rPr>
                <w:rFonts w:ascii="HGS教科書体" w:eastAsia="HGS教科書体"/>
                <w:b/>
                <w:szCs w:val="21"/>
              </w:rPr>
            </w:pPr>
            <w:r w:rsidRPr="009A51F0">
              <w:rPr>
                <w:rFonts w:ascii="HGS教科書体" w:eastAsia="HGS教科書体" w:hint="eastAsia"/>
                <w:b/>
                <w:szCs w:val="21"/>
              </w:rPr>
              <w:t>学校図書館問題研究会著</w:t>
            </w:r>
          </w:p>
        </w:tc>
        <w:tc>
          <w:tcPr>
            <w:tcW w:w="1842" w:type="dxa"/>
            <w:vAlign w:val="center"/>
          </w:tcPr>
          <w:p w:rsidR="00F55CDA" w:rsidRPr="009A51F0" w:rsidRDefault="00F55CDA" w:rsidP="002B29B8">
            <w:pPr>
              <w:rPr>
                <w:rFonts w:ascii="HGS教科書体" w:eastAsia="HGS教科書体"/>
                <w:b/>
                <w:sz w:val="22"/>
              </w:rPr>
            </w:pPr>
            <w:r w:rsidRPr="009A51F0">
              <w:rPr>
                <w:rFonts w:ascii="HGS教科書体" w:eastAsia="HGS教科書体" w:hint="eastAsia"/>
                <w:b/>
                <w:sz w:val="22"/>
              </w:rPr>
              <w:t>かもがわ出版</w:t>
            </w:r>
          </w:p>
        </w:tc>
        <w:tc>
          <w:tcPr>
            <w:tcW w:w="656" w:type="dxa"/>
            <w:vAlign w:val="center"/>
          </w:tcPr>
          <w:p w:rsidR="00F55CDA" w:rsidRPr="009A51F0" w:rsidRDefault="00F55CDA" w:rsidP="002B29B8">
            <w:pPr>
              <w:rPr>
                <w:rFonts w:ascii="HGS教科書体" w:eastAsia="HGS教科書体"/>
                <w:b/>
                <w:sz w:val="22"/>
              </w:rPr>
            </w:pPr>
            <w:r w:rsidRPr="009A51F0">
              <w:rPr>
                <w:rFonts w:ascii="HGS教科書体" w:eastAsia="HGS教科書体" w:hint="eastAsia"/>
                <w:b/>
                <w:sz w:val="22"/>
              </w:rPr>
              <w:t>2014</w:t>
            </w:r>
          </w:p>
        </w:tc>
      </w:tr>
      <w:tr w:rsidR="00F55CDA" w:rsidRPr="00AA0C27" w:rsidTr="00F55CDA">
        <w:tc>
          <w:tcPr>
            <w:tcW w:w="8702" w:type="dxa"/>
            <w:gridSpan w:val="4"/>
          </w:tcPr>
          <w:p w:rsidR="00F55CDA" w:rsidRPr="00223799" w:rsidRDefault="00F55CDA" w:rsidP="00F55CDA">
            <w:pPr>
              <w:rPr>
                <w:rFonts w:ascii="HGS教科書体" w:eastAsia="HGS教科書体"/>
                <w:sz w:val="20"/>
                <w:szCs w:val="20"/>
              </w:rPr>
            </w:pPr>
            <w:r w:rsidRPr="00223799">
              <w:rPr>
                <w:rFonts w:ascii="HGS教科書体" w:eastAsia="HGS教科書体" w:hint="eastAsia"/>
                <w:sz w:val="20"/>
                <w:szCs w:val="20"/>
              </w:rPr>
              <w:t>学校司書必読の書であるが、司書だけでなく学校図書館を理解するために多くの人に読んでほしい一冊。多様な校種の学校司書による魅力的な実践を紹介しながら、学校図書館の構築、司書の役割、教員との協働、ブックトーク等の業務内容を解説。学校図書館を通して、子どもたちの豊かな学びと成長を支える司書のあるべき姿を伝える。ブックリストも掲載され、すぐに実践へとつなげられる。</w:t>
            </w:r>
          </w:p>
        </w:tc>
      </w:tr>
    </w:tbl>
    <w:p w:rsidR="005F3C3D" w:rsidRPr="00AA0C27" w:rsidRDefault="005F3C3D">
      <w:pPr>
        <w:rPr>
          <w:rFonts w:ascii="HGS教科書体" w:eastAsia="HGS教科書体"/>
        </w:rPr>
      </w:pPr>
    </w:p>
    <w:tbl>
      <w:tblPr>
        <w:tblStyle w:val="a3"/>
        <w:tblW w:w="0" w:type="auto"/>
        <w:tblLook w:val="04A0"/>
      </w:tblPr>
      <w:tblGrid>
        <w:gridCol w:w="3652"/>
        <w:gridCol w:w="2552"/>
        <w:gridCol w:w="1842"/>
        <w:gridCol w:w="656"/>
      </w:tblGrid>
      <w:tr w:rsidR="009A51F0" w:rsidRPr="00AA0C27" w:rsidTr="00E702DD">
        <w:tc>
          <w:tcPr>
            <w:tcW w:w="3652" w:type="dxa"/>
          </w:tcPr>
          <w:p w:rsidR="00F55CDA" w:rsidRPr="009A51F0" w:rsidRDefault="00F55CDA" w:rsidP="009F0295">
            <w:pPr>
              <w:rPr>
                <w:rFonts w:ascii="HGS教科書体" w:eastAsia="HGS教科書体"/>
                <w:b/>
                <w:sz w:val="22"/>
              </w:rPr>
            </w:pPr>
            <w:r w:rsidRPr="009A51F0">
              <w:rPr>
                <w:rFonts w:ascii="HGS教科書体" w:eastAsia="HGS教科書体" w:hint="eastAsia"/>
                <w:b/>
                <w:sz w:val="22"/>
              </w:rPr>
              <w:t>学校図書館は何ができるのか?</w:t>
            </w:r>
            <w:r w:rsidR="00AB13A2">
              <w:rPr>
                <w:rFonts w:ascii="HGS教科書体" w:eastAsia="HGS教科書体" w:hint="eastAsia"/>
                <w:b/>
                <w:sz w:val="22"/>
              </w:rPr>
              <w:t xml:space="preserve">　　</w:t>
            </w:r>
            <w:r w:rsidRPr="009A51F0">
              <w:rPr>
                <w:rFonts w:ascii="HGS教科書体" w:eastAsia="HGS教科書体" w:hint="eastAsia"/>
                <w:b/>
                <w:sz w:val="22"/>
              </w:rPr>
              <w:t>その可能性に迫る　―</w:t>
            </w:r>
            <w:r w:rsidRPr="00AB13A2">
              <w:rPr>
                <w:rFonts w:ascii="HGS教科書体" w:eastAsia="HGS教科書体" w:hint="eastAsia"/>
                <w:b/>
                <w:w w:val="90"/>
                <w:sz w:val="22"/>
              </w:rPr>
              <w:t>小・中・高等学校の学校司書3人の仕事から学ぶ</w:t>
            </w:r>
          </w:p>
        </w:tc>
        <w:tc>
          <w:tcPr>
            <w:tcW w:w="2552" w:type="dxa"/>
            <w:vAlign w:val="center"/>
          </w:tcPr>
          <w:p w:rsidR="00F55CDA" w:rsidRPr="009A51F0" w:rsidRDefault="00F55CDA" w:rsidP="00E702DD">
            <w:pPr>
              <w:rPr>
                <w:rFonts w:ascii="HGS教科書体" w:eastAsia="HGS教科書体"/>
                <w:b/>
                <w:szCs w:val="21"/>
              </w:rPr>
            </w:pPr>
            <w:r w:rsidRPr="009A51F0">
              <w:rPr>
                <w:rFonts w:ascii="HGS教科書体" w:eastAsia="HGS教科書体" w:hint="eastAsia"/>
                <w:b/>
                <w:szCs w:val="21"/>
              </w:rPr>
              <w:t>門脇久美子・漆谷成子・堀川 照代・実重和美共著</w:t>
            </w:r>
          </w:p>
        </w:tc>
        <w:tc>
          <w:tcPr>
            <w:tcW w:w="1842"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国土社</w:t>
            </w:r>
          </w:p>
        </w:tc>
        <w:tc>
          <w:tcPr>
            <w:tcW w:w="656"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2014</w:t>
            </w:r>
          </w:p>
        </w:tc>
      </w:tr>
      <w:tr w:rsidR="00F55CDA" w:rsidRPr="00AA0C27" w:rsidTr="009F0295">
        <w:tc>
          <w:tcPr>
            <w:tcW w:w="8702" w:type="dxa"/>
            <w:gridSpan w:val="4"/>
          </w:tcPr>
          <w:p w:rsidR="00F55CDA" w:rsidRPr="00223799" w:rsidRDefault="00F55CDA" w:rsidP="009F0295">
            <w:pPr>
              <w:rPr>
                <w:rFonts w:ascii="HGS教科書体" w:eastAsia="HGS教科書体"/>
                <w:sz w:val="20"/>
                <w:szCs w:val="20"/>
              </w:rPr>
            </w:pPr>
            <w:r w:rsidRPr="00223799">
              <w:rPr>
                <w:rFonts w:ascii="HGS教科書体" w:eastAsia="HGS教科書体" w:hint="eastAsia"/>
                <w:sz w:val="20"/>
                <w:szCs w:val="20"/>
              </w:rPr>
              <w:t>学校図書館活用が盛んな島根県松江市の小・中・高校で、豊かな経験を持つ学校司書の実践記録。学校図書館の存在意義を問いながら、司書教諭と協働し積み重ねてきた取り組みを、環境・資料整備、利用者サービス、授業支援の３つを柱に具体的に紹介する。校種の違いや司書の個性が伝わる実践は、学校図書館のイメージを鮮明にする。自身の学校図書館や仕事を振り返れるチェックポイント付き。</w:t>
            </w:r>
          </w:p>
        </w:tc>
      </w:tr>
    </w:tbl>
    <w:p w:rsidR="00F55CDA" w:rsidRPr="00AA0C27" w:rsidRDefault="00F55CDA">
      <w:pPr>
        <w:rPr>
          <w:rFonts w:ascii="HGS教科書体" w:eastAsia="HGS教科書体"/>
        </w:rPr>
      </w:pPr>
    </w:p>
    <w:tbl>
      <w:tblPr>
        <w:tblStyle w:val="a3"/>
        <w:tblW w:w="0" w:type="auto"/>
        <w:tblLook w:val="04A0"/>
      </w:tblPr>
      <w:tblGrid>
        <w:gridCol w:w="3652"/>
        <w:gridCol w:w="2552"/>
        <w:gridCol w:w="1842"/>
        <w:gridCol w:w="656"/>
      </w:tblGrid>
      <w:tr w:rsidR="009A51F0" w:rsidRPr="00AA0C27" w:rsidTr="00E702DD">
        <w:tc>
          <w:tcPr>
            <w:tcW w:w="3652"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学校図書館はじめの一歩</w:t>
            </w:r>
          </w:p>
        </w:tc>
        <w:tc>
          <w:tcPr>
            <w:tcW w:w="2552"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みの会編</w:t>
            </w:r>
            <w:r w:rsidR="00E702DD">
              <w:rPr>
                <w:rFonts w:ascii="HGS教科書体" w:eastAsia="HGS教科書体" w:hint="eastAsia"/>
                <w:b/>
                <w:sz w:val="22"/>
              </w:rPr>
              <w:t>／</w:t>
            </w:r>
            <w:r w:rsidRPr="009A51F0">
              <w:rPr>
                <w:rFonts w:ascii="HGS教科書体" w:eastAsia="HGS教科書体" w:hint="eastAsia"/>
                <w:b/>
                <w:sz w:val="22"/>
              </w:rPr>
              <w:t>東京子ども図書館編集協力</w:t>
            </w:r>
          </w:p>
        </w:tc>
        <w:tc>
          <w:tcPr>
            <w:tcW w:w="1842"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みの会</w:t>
            </w:r>
          </w:p>
        </w:tc>
        <w:tc>
          <w:tcPr>
            <w:tcW w:w="656"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2015</w:t>
            </w:r>
          </w:p>
        </w:tc>
      </w:tr>
      <w:tr w:rsidR="00F55CDA" w:rsidRPr="00AA0C27" w:rsidTr="009F0295">
        <w:tc>
          <w:tcPr>
            <w:tcW w:w="8702" w:type="dxa"/>
            <w:gridSpan w:val="4"/>
          </w:tcPr>
          <w:p w:rsidR="00F55CDA" w:rsidRPr="00223799" w:rsidRDefault="00F55CDA" w:rsidP="009F0295">
            <w:pPr>
              <w:rPr>
                <w:rFonts w:ascii="HGS教科書体" w:eastAsia="HGS教科書体"/>
                <w:sz w:val="20"/>
                <w:szCs w:val="20"/>
              </w:rPr>
            </w:pPr>
            <w:r w:rsidRPr="00223799">
              <w:rPr>
                <w:rFonts w:ascii="HGS教科書体" w:eastAsia="HGS教科書体" w:hint="eastAsia"/>
                <w:sz w:val="20"/>
                <w:szCs w:val="20"/>
              </w:rPr>
              <w:t>初めて学校図書館に勤務する人に、まず知ってほしいこと、すぐに取り組めることを簡潔に紹介した小冊子。東京子ども図書館で研修後、小学校図書館で働き始めた４人の著者たちによる、図書便りやブックリストの作成、展示、環境整備等の実践例は、どれも模索しながら行われてきたもの。よりよい図書館を作るための手だて、特に蔵書の構築については、丁寧に順序立てて語られ、役に立つ一冊。</w:t>
            </w:r>
          </w:p>
        </w:tc>
      </w:tr>
    </w:tbl>
    <w:p w:rsidR="00F55CDA" w:rsidRPr="00AA0C27" w:rsidRDefault="00F55CDA">
      <w:pPr>
        <w:rPr>
          <w:rFonts w:ascii="HGS教科書体" w:eastAsia="HGS教科書体"/>
        </w:rPr>
      </w:pPr>
    </w:p>
    <w:tbl>
      <w:tblPr>
        <w:tblStyle w:val="a3"/>
        <w:tblW w:w="0" w:type="auto"/>
        <w:tblLook w:val="04A0"/>
      </w:tblPr>
      <w:tblGrid>
        <w:gridCol w:w="3652"/>
        <w:gridCol w:w="2552"/>
        <w:gridCol w:w="1842"/>
        <w:gridCol w:w="656"/>
      </w:tblGrid>
      <w:tr w:rsidR="00F55CDA" w:rsidRPr="00AA0C27" w:rsidTr="00E702DD">
        <w:tc>
          <w:tcPr>
            <w:tcW w:w="3652" w:type="dxa"/>
          </w:tcPr>
          <w:p w:rsidR="00E702DD" w:rsidRDefault="00F55CDA" w:rsidP="00E702DD">
            <w:pPr>
              <w:ind w:left="663" w:hangingChars="300" w:hanging="663"/>
              <w:rPr>
                <w:rFonts w:ascii="HGS教科書体" w:eastAsia="HGS教科書体"/>
                <w:b/>
                <w:sz w:val="22"/>
              </w:rPr>
            </w:pPr>
            <w:r w:rsidRPr="009A51F0">
              <w:rPr>
                <w:rFonts w:ascii="HGS教科書体" w:eastAsia="HGS教科書体" w:hint="eastAsia"/>
                <w:b/>
                <w:sz w:val="22"/>
              </w:rPr>
              <w:t xml:space="preserve">協働する学校図書館　小学校編 </w:t>
            </w:r>
            <w:r w:rsidR="00E702DD">
              <w:rPr>
                <w:rFonts w:ascii="HGS教科書体" w:eastAsia="HGS教科書体" w:hint="eastAsia"/>
                <w:b/>
                <w:sz w:val="22"/>
              </w:rPr>
              <w:t xml:space="preserve">　</w:t>
            </w:r>
            <w:r w:rsidRPr="009A51F0">
              <w:rPr>
                <w:rFonts w:ascii="HGS教科書体" w:eastAsia="HGS教科書体" w:hint="eastAsia"/>
                <w:b/>
                <w:sz w:val="22"/>
              </w:rPr>
              <w:t>―子どもに寄り添う12か月</w:t>
            </w:r>
            <w:r w:rsidR="00E702DD">
              <w:rPr>
                <w:rFonts w:ascii="HGS教科書体" w:eastAsia="HGS教科書体" w:hint="eastAsia"/>
                <w:b/>
                <w:sz w:val="22"/>
              </w:rPr>
              <w:t xml:space="preserve">　　　　　　　</w:t>
            </w:r>
          </w:p>
          <w:p w:rsidR="00F55CDA" w:rsidRPr="009A51F0" w:rsidRDefault="00F55CDA" w:rsidP="00E702DD">
            <w:pPr>
              <w:ind w:firstLineChars="500" w:firstLine="1104"/>
              <w:rPr>
                <w:rFonts w:ascii="HGS教科書体" w:eastAsia="HGS教科書体"/>
                <w:b/>
                <w:sz w:val="22"/>
              </w:rPr>
            </w:pPr>
            <w:r w:rsidRPr="009A51F0">
              <w:rPr>
                <w:rFonts w:ascii="HGS教科書体" w:eastAsia="HGS教科書体" w:hint="eastAsia"/>
                <w:b/>
                <w:sz w:val="22"/>
              </w:rPr>
              <w:t>(シリーズ学校図書館)</w:t>
            </w:r>
          </w:p>
        </w:tc>
        <w:tc>
          <w:tcPr>
            <w:tcW w:w="2552"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吉岡裕子著</w:t>
            </w:r>
          </w:p>
        </w:tc>
        <w:tc>
          <w:tcPr>
            <w:tcW w:w="1842"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少年写真新聞社</w:t>
            </w:r>
          </w:p>
        </w:tc>
        <w:tc>
          <w:tcPr>
            <w:tcW w:w="656"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2010</w:t>
            </w:r>
          </w:p>
        </w:tc>
      </w:tr>
      <w:tr w:rsidR="00F55CDA" w:rsidRPr="00AA0C27" w:rsidTr="009F0295">
        <w:tc>
          <w:tcPr>
            <w:tcW w:w="8702" w:type="dxa"/>
            <w:gridSpan w:val="4"/>
          </w:tcPr>
          <w:p w:rsidR="00F55CDA" w:rsidRPr="00223799" w:rsidRDefault="00F55CDA" w:rsidP="009F0295">
            <w:pPr>
              <w:rPr>
                <w:rFonts w:ascii="HGS教科書体" w:eastAsia="HGS教科書体"/>
                <w:sz w:val="20"/>
                <w:szCs w:val="20"/>
              </w:rPr>
            </w:pPr>
            <w:r w:rsidRPr="00223799">
              <w:rPr>
                <w:rFonts w:ascii="HGS教科書体" w:eastAsia="HGS教科書体" w:hint="eastAsia"/>
                <w:sz w:val="20"/>
                <w:szCs w:val="20"/>
              </w:rPr>
              <w:t>長年、小学校の司書である著者による学校図書館作り、読書指導や教員との協働に向けての取り組みを、新年度の準備期である３月から月毎に示した本書は、初めて小学校図書館に勤務した学校司書の必読書。元同僚、現帝京大学教授の鎌田和宏氏による、教員の立場からの解説付き。教師が学校図書館を活用して、学びを創りだしていくために、学校司書は何ができるかを知る手がかりの参考になる。</w:t>
            </w:r>
          </w:p>
        </w:tc>
      </w:tr>
    </w:tbl>
    <w:p w:rsidR="00F55CDA" w:rsidRPr="00AA0C27" w:rsidRDefault="00F55CDA">
      <w:pPr>
        <w:rPr>
          <w:rFonts w:ascii="HGS教科書体" w:eastAsia="HGS教科書体"/>
        </w:rPr>
      </w:pPr>
    </w:p>
    <w:tbl>
      <w:tblPr>
        <w:tblStyle w:val="a3"/>
        <w:tblW w:w="0" w:type="auto"/>
        <w:tblLook w:val="04A0"/>
      </w:tblPr>
      <w:tblGrid>
        <w:gridCol w:w="3652"/>
        <w:gridCol w:w="2552"/>
        <w:gridCol w:w="1842"/>
        <w:gridCol w:w="656"/>
      </w:tblGrid>
      <w:tr w:rsidR="00F55CDA" w:rsidRPr="00AA0C27" w:rsidTr="00E702DD">
        <w:tc>
          <w:tcPr>
            <w:tcW w:w="3652" w:type="dxa"/>
          </w:tcPr>
          <w:p w:rsidR="00F55CDA" w:rsidRPr="009A51F0" w:rsidRDefault="00F55CDA" w:rsidP="00E702DD">
            <w:pPr>
              <w:ind w:left="221" w:hangingChars="100" w:hanging="221"/>
              <w:rPr>
                <w:rFonts w:ascii="HGS教科書体" w:eastAsia="HGS教科書体"/>
                <w:b/>
                <w:sz w:val="22"/>
              </w:rPr>
            </w:pPr>
            <w:r w:rsidRPr="009A51F0">
              <w:rPr>
                <w:rFonts w:ascii="HGS教科書体" w:eastAsia="HGS教科書体" w:hint="eastAsia"/>
                <w:b/>
                <w:sz w:val="22"/>
              </w:rPr>
              <w:t xml:space="preserve">鍛えよう！読むチカラ　</w:t>
            </w:r>
            <w:r w:rsidR="00E702DD">
              <w:rPr>
                <w:rFonts w:ascii="HGS教科書体" w:eastAsia="HGS教科書体" w:hint="eastAsia"/>
                <w:b/>
                <w:sz w:val="22"/>
              </w:rPr>
              <w:t xml:space="preserve">　　　　</w:t>
            </w:r>
            <w:r w:rsidRPr="009A51F0">
              <w:rPr>
                <w:rFonts w:ascii="HGS教科書体" w:eastAsia="HGS教科書体" w:hint="eastAsia"/>
                <w:b/>
                <w:sz w:val="22"/>
              </w:rPr>
              <w:t>―学校図書館で育てる25の方法</w:t>
            </w:r>
          </w:p>
        </w:tc>
        <w:tc>
          <w:tcPr>
            <w:tcW w:w="2552"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「読むチカラ」プロジェクト編著</w:t>
            </w:r>
          </w:p>
        </w:tc>
        <w:tc>
          <w:tcPr>
            <w:tcW w:w="1842"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明治書院</w:t>
            </w:r>
          </w:p>
        </w:tc>
        <w:tc>
          <w:tcPr>
            <w:tcW w:w="656" w:type="dxa"/>
            <w:vAlign w:val="center"/>
          </w:tcPr>
          <w:p w:rsidR="00F55CDA" w:rsidRPr="009A51F0" w:rsidRDefault="00F55CDA" w:rsidP="00E702DD">
            <w:pPr>
              <w:rPr>
                <w:rFonts w:ascii="HGS教科書体" w:eastAsia="HGS教科書体"/>
                <w:b/>
                <w:sz w:val="22"/>
              </w:rPr>
            </w:pPr>
            <w:r w:rsidRPr="009A51F0">
              <w:rPr>
                <w:rFonts w:ascii="HGS教科書体" w:eastAsia="HGS教科書体" w:hint="eastAsia"/>
                <w:b/>
                <w:sz w:val="22"/>
              </w:rPr>
              <w:t>2012</w:t>
            </w:r>
          </w:p>
        </w:tc>
      </w:tr>
      <w:tr w:rsidR="00F55CDA" w:rsidRPr="00AA0C27" w:rsidTr="009F0295">
        <w:tc>
          <w:tcPr>
            <w:tcW w:w="8702" w:type="dxa"/>
            <w:gridSpan w:val="4"/>
          </w:tcPr>
          <w:p w:rsidR="00F55CDA" w:rsidRPr="00223799" w:rsidRDefault="00F55CDA" w:rsidP="009F0295">
            <w:pPr>
              <w:rPr>
                <w:rFonts w:ascii="HGS教科書体" w:eastAsia="HGS教科書体"/>
                <w:sz w:val="20"/>
                <w:szCs w:val="20"/>
              </w:rPr>
            </w:pPr>
            <w:r w:rsidRPr="00223799">
              <w:rPr>
                <w:rFonts w:ascii="HGS教科書体" w:eastAsia="HGS教科書体" w:hint="eastAsia"/>
                <w:sz w:val="20"/>
                <w:szCs w:val="20"/>
              </w:rPr>
              <w:t>ベテラン学校司書たちは、どのように生き生きとした学校図書館を作り、子どもたちに本を手渡しているのだろうか？　学校司書が日常行っている手だてを、方法や結果だけではなくプロセスに焦点を当てて紹介する、いわば読書のプロたちの頭の中を見せてくれた本。読み聞かせ、展示、お知らせ、読書ノートと順を追って具体的でわかりやすい。巻末に読書のプロになるための必読図書100冊も掲載。</w:t>
            </w:r>
          </w:p>
        </w:tc>
      </w:tr>
    </w:tbl>
    <w:p w:rsidR="00F55CDA" w:rsidRPr="00AA0C27" w:rsidRDefault="00F55CDA">
      <w:pPr>
        <w:rPr>
          <w:rFonts w:ascii="HGS教科書体" w:eastAsia="HGS教科書体"/>
        </w:rPr>
      </w:pPr>
    </w:p>
    <w:p w:rsidR="00DE6E81" w:rsidRPr="00AA0C27" w:rsidRDefault="00DE6E81">
      <w:pPr>
        <w:rPr>
          <w:rFonts w:ascii="HGS教科書体" w:eastAsia="HGS教科書体"/>
        </w:rPr>
      </w:pPr>
    </w:p>
    <w:p w:rsidR="00DE6E81" w:rsidRDefault="00DE6E81">
      <w:pPr>
        <w:rPr>
          <w:rFonts w:ascii="HGS教科書体" w:eastAsia="HGS教科書体"/>
        </w:rPr>
      </w:pPr>
    </w:p>
    <w:p w:rsidR="000F7B50" w:rsidRPr="00AA0C27" w:rsidRDefault="000F7B50">
      <w:pPr>
        <w:rPr>
          <w:rFonts w:ascii="HGS教科書体" w:eastAsia="HGS教科書体"/>
        </w:rPr>
      </w:pPr>
    </w:p>
    <w:tbl>
      <w:tblPr>
        <w:tblStyle w:val="a3"/>
        <w:tblW w:w="0" w:type="auto"/>
        <w:tblLook w:val="04A0"/>
      </w:tblPr>
      <w:tblGrid>
        <w:gridCol w:w="3652"/>
        <w:gridCol w:w="2552"/>
        <w:gridCol w:w="1842"/>
        <w:gridCol w:w="656"/>
      </w:tblGrid>
      <w:tr w:rsidR="007E155E" w:rsidRPr="00AA0C27" w:rsidTr="00E702DD">
        <w:tc>
          <w:tcPr>
            <w:tcW w:w="3652" w:type="dxa"/>
          </w:tcPr>
          <w:p w:rsidR="00E702DD" w:rsidRDefault="007E155E" w:rsidP="00E702DD">
            <w:pPr>
              <w:rPr>
                <w:rFonts w:ascii="HGS教科書体" w:eastAsia="HGS教科書体"/>
                <w:b/>
                <w:w w:val="90"/>
                <w:sz w:val="22"/>
              </w:rPr>
            </w:pPr>
            <w:r w:rsidRPr="009A51F0">
              <w:rPr>
                <w:rFonts w:ascii="HGS教科書体" w:eastAsia="HGS教科書体" w:hint="eastAsia"/>
                <w:b/>
                <w:sz w:val="22"/>
              </w:rPr>
              <w:t>学校図書館に司書がいたら</w:t>
            </w:r>
            <w:r w:rsidR="00F55CDA" w:rsidRPr="009A51F0">
              <w:rPr>
                <w:rFonts w:ascii="HGS教科書体" w:eastAsia="HGS教科書体" w:hint="eastAsia"/>
                <w:b/>
                <w:sz w:val="22"/>
              </w:rPr>
              <w:t xml:space="preserve">　</w:t>
            </w:r>
            <w:r w:rsidR="00E702DD">
              <w:rPr>
                <w:rFonts w:ascii="HGS教科書体" w:eastAsia="HGS教科書体" w:hint="eastAsia"/>
                <w:b/>
                <w:sz w:val="22"/>
              </w:rPr>
              <w:t xml:space="preserve">　　</w:t>
            </w:r>
            <w:r w:rsidRPr="009A51F0">
              <w:rPr>
                <w:rFonts w:ascii="HGS教科書体" w:eastAsia="HGS教科書体" w:hint="eastAsia"/>
                <w:b/>
                <w:sz w:val="22"/>
              </w:rPr>
              <w:t>―</w:t>
            </w:r>
            <w:r w:rsidRPr="00E702DD">
              <w:rPr>
                <w:rFonts w:ascii="HGS教科書体" w:eastAsia="HGS教科書体" w:hint="eastAsia"/>
                <w:b/>
                <w:w w:val="90"/>
                <w:sz w:val="22"/>
              </w:rPr>
              <w:t>中学生の豊かな学びを支えるために</w:t>
            </w:r>
          </w:p>
          <w:p w:rsidR="007E155E" w:rsidRPr="009A51F0" w:rsidRDefault="007E155E" w:rsidP="00E702DD">
            <w:pPr>
              <w:rPr>
                <w:rFonts w:ascii="HGS教科書体" w:eastAsia="HGS教科書体"/>
                <w:b/>
                <w:sz w:val="22"/>
              </w:rPr>
            </w:pPr>
            <w:r w:rsidRPr="009A51F0">
              <w:rPr>
                <w:rFonts w:ascii="HGS教科書体" w:eastAsia="HGS教科書体" w:hint="eastAsia"/>
                <w:b/>
                <w:sz w:val="22"/>
              </w:rPr>
              <w:t xml:space="preserve"> </w:t>
            </w:r>
            <w:r w:rsidR="00E702DD">
              <w:rPr>
                <w:rFonts w:ascii="HGS教科書体" w:eastAsia="HGS教科書体" w:hint="eastAsia"/>
                <w:b/>
                <w:sz w:val="22"/>
              </w:rPr>
              <w:t xml:space="preserve">　　　　　</w:t>
            </w:r>
            <w:r w:rsidRPr="009A51F0">
              <w:rPr>
                <w:rFonts w:ascii="HGS教科書体" w:eastAsia="HGS教科書体" w:hint="eastAsia"/>
                <w:b/>
                <w:sz w:val="22"/>
              </w:rPr>
              <w:t>(シリーズ学校図書館)</w:t>
            </w:r>
          </w:p>
        </w:tc>
        <w:tc>
          <w:tcPr>
            <w:tcW w:w="2552" w:type="dxa"/>
            <w:vAlign w:val="center"/>
          </w:tcPr>
          <w:p w:rsidR="007E155E" w:rsidRPr="009A51F0" w:rsidRDefault="007E155E" w:rsidP="00E702DD">
            <w:pPr>
              <w:rPr>
                <w:rFonts w:ascii="HGS教科書体" w:eastAsia="HGS教科書体"/>
                <w:b/>
                <w:sz w:val="22"/>
              </w:rPr>
            </w:pPr>
            <w:r w:rsidRPr="009A51F0">
              <w:rPr>
                <w:rFonts w:ascii="HGS教科書体" w:eastAsia="HGS教科書体" w:hint="eastAsia"/>
                <w:b/>
                <w:sz w:val="22"/>
              </w:rPr>
              <w:t>村上恭子著</w:t>
            </w:r>
          </w:p>
        </w:tc>
        <w:tc>
          <w:tcPr>
            <w:tcW w:w="1842" w:type="dxa"/>
            <w:vAlign w:val="center"/>
          </w:tcPr>
          <w:p w:rsidR="007E155E" w:rsidRPr="009A51F0" w:rsidRDefault="007E155E" w:rsidP="00E702DD">
            <w:pPr>
              <w:rPr>
                <w:rFonts w:ascii="HGS教科書体" w:eastAsia="HGS教科書体"/>
                <w:b/>
                <w:sz w:val="22"/>
              </w:rPr>
            </w:pPr>
            <w:r w:rsidRPr="009A51F0">
              <w:rPr>
                <w:rFonts w:ascii="HGS教科書体" w:eastAsia="HGS教科書体" w:hint="eastAsia"/>
                <w:b/>
                <w:sz w:val="22"/>
              </w:rPr>
              <w:t>少年写真新聞社</w:t>
            </w:r>
          </w:p>
        </w:tc>
        <w:tc>
          <w:tcPr>
            <w:tcW w:w="656" w:type="dxa"/>
            <w:vAlign w:val="center"/>
          </w:tcPr>
          <w:p w:rsidR="007E155E" w:rsidRPr="009A51F0" w:rsidRDefault="007E155E" w:rsidP="00E702DD">
            <w:pPr>
              <w:rPr>
                <w:rFonts w:ascii="HGS教科書体" w:eastAsia="HGS教科書体"/>
                <w:b/>
                <w:sz w:val="22"/>
              </w:rPr>
            </w:pPr>
            <w:r w:rsidRPr="009A51F0">
              <w:rPr>
                <w:rFonts w:ascii="HGS教科書体" w:eastAsia="HGS教科書体" w:hint="eastAsia"/>
                <w:b/>
                <w:sz w:val="22"/>
              </w:rPr>
              <w:t>2014</w:t>
            </w:r>
          </w:p>
        </w:tc>
      </w:tr>
      <w:tr w:rsidR="007E155E" w:rsidRPr="00AA0C27" w:rsidTr="007B1163">
        <w:tc>
          <w:tcPr>
            <w:tcW w:w="8702" w:type="dxa"/>
            <w:gridSpan w:val="4"/>
          </w:tcPr>
          <w:p w:rsidR="007E155E" w:rsidRPr="00223799" w:rsidRDefault="007E155E">
            <w:pPr>
              <w:rPr>
                <w:rFonts w:ascii="HGS教科書体" w:eastAsia="HGS教科書体"/>
                <w:sz w:val="20"/>
                <w:szCs w:val="20"/>
              </w:rPr>
            </w:pPr>
            <w:r w:rsidRPr="00223799">
              <w:rPr>
                <w:rFonts w:ascii="HGS教科書体" w:eastAsia="HGS教科書体" w:hint="eastAsia"/>
                <w:sz w:val="20"/>
                <w:szCs w:val="20"/>
              </w:rPr>
              <w:t>小学校のように図書の授業がない中学校の図書館で、学校司書として、利用者である生徒、教員が“使いたくなる図書館”作りを意識し、長年取り組んできた著者の理論と実践の記録。年間の業務、教科教員との連携、生徒へのレファレンス等、多くの具体的な事例から、中学校ならではの学校司書の関わり方が見えてくる。中学校の司書のみならず、高校の司書にも指針となる一冊。</w:t>
            </w:r>
          </w:p>
        </w:tc>
      </w:tr>
    </w:tbl>
    <w:p w:rsidR="007E155E" w:rsidRPr="00AA0C27" w:rsidRDefault="007E155E">
      <w:pPr>
        <w:rPr>
          <w:rFonts w:ascii="HGS教科書体" w:eastAsia="HGS教科書体"/>
        </w:rPr>
      </w:pPr>
    </w:p>
    <w:tbl>
      <w:tblPr>
        <w:tblStyle w:val="a3"/>
        <w:tblW w:w="0" w:type="auto"/>
        <w:tblLook w:val="04A0"/>
      </w:tblPr>
      <w:tblGrid>
        <w:gridCol w:w="3652"/>
        <w:gridCol w:w="2552"/>
        <w:gridCol w:w="1842"/>
        <w:gridCol w:w="656"/>
      </w:tblGrid>
      <w:tr w:rsidR="007E155E" w:rsidRPr="00AA0C27" w:rsidTr="00E702DD">
        <w:tc>
          <w:tcPr>
            <w:tcW w:w="3652" w:type="dxa"/>
          </w:tcPr>
          <w:p w:rsidR="007E155E" w:rsidRPr="009A51F0" w:rsidRDefault="007E155E" w:rsidP="00E702DD">
            <w:pPr>
              <w:rPr>
                <w:rFonts w:ascii="HGS教科書体" w:eastAsia="HGS教科書体"/>
                <w:b/>
                <w:sz w:val="22"/>
              </w:rPr>
            </w:pPr>
            <w:r w:rsidRPr="009A51F0">
              <w:rPr>
                <w:rFonts w:ascii="HGS教科書体" w:eastAsia="HGS教科書体" w:hint="eastAsia"/>
                <w:b/>
                <w:sz w:val="22"/>
              </w:rPr>
              <w:t>学校ブックトーク入門</w:t>
            </w:r>
            <w:r w:rsidR="00F55CDA" w:rsidRPr="009A51F0">
              <w:rPr>
                <w:rFonts w:ascii="HGS教科書体" w:eastAsia="HGS教科書体" w:hint="eastAsia"/>
                <w:b/>
                <w:sz w:val="22"/>
              </w:rPr>
              <w:t xml:space="preserve">　</w:t>
            </w:r>
            <w:r w:rsidR="00E702DD">
              <w:rPr>
                <w:rFonts w:ascii="HGS教科書体" w:eastAsia="HGS教科書体" w:hint="eastAsia"/>
                <w:b/>
                <w:sz w:val="22"/>
              </w:rPr>
              <w:t xml:space="preserve">　　　　</w:t>
            </w:r>
            <w:r w:rsidRPr="009A51F0">
              <w:rPr>
                <w:rFonts w:ascii="HGS教科書体" w:eastAsia="HGS教科書体" w:hint="eastAsia"/>
                <w:b/>
                <w:sz w:val="22"/>
              </w:rPr>
              <w:t>―元気な学校図書館のつくりかた</w:t>
            </w:r>
          </w:p>
        </w:tc>
        <w:tc>
          <w:tcPr>
            <w:tcW w:w="2552" w:type="dxa"/>
            <w:vAlign w:val="center"/>
          </w:tcPr>
          <w:p w:rsidR="007E155E" w:rsidRPr="009A51F0" w:rsidRDefault="007E155E" w:rsidP="00E702DD">
            <w:pPr>
              <w:rPr>
                <w:rFonts w:ascii="HGS教科書体" w:eastAsia="HGS教科書体"/>
                <w:b/>
                <w:sz w:val="22"/>
              </w:rPr>
            </w:pPr>
            <w:r w:rsidRPr="009A51F0">
              <w:rPr>
                <w:rFonts w:ascii="HGS教科書体" w:eastAsia="HGS教科書体" w:hint="eastAsia"/>
                <w:b/>
                <w:sz w:val="22"/>
              </w:rPr>
              <w:t>高桑弥須子著</w:t>
            </w:r>
          </w:p>
        </w:tc>
        <w:tc>
          <w:tcPr>
            <w:tcW w:w="1842" w:type="dxa"/>
            <w:vAlign w:val="center"/>
          </w:tcPr>
          <w:p w:rsidR="007E155E" w:rsidRPr="009A51F0" w:rsidRDefault="007E155E" w:rsidP="00E702DD">
            <w:pPr>
              <w:rPr>
                <w:rFonts w:ascii="HGS教科書体" w:eastAsia="HGS教科書体"/>
                <w:b/>
                <w:sz w:val="22"/>
              </w:rPr>
            </w:pPr>
            <w:r w:rsidRPr="009A51F0">
              <w:rPr>
                <w:rFonts w:ascii="HGS教科書体" w:eastAsia="HGS教科書体" w:hint="eastAsia"/>
                <w:b/>
                <w:sz w:val="22"/>
              </w:rPr>
              <w:t>教文館</w:t>
            </w:r>
          </w:p>
        </w:tc>
        <w:tc>
          <w:tcPr>
            <w:tcW w:w="656" w:type="dxa"/>
            <w:vAlign w:val="center"/>
          </w:tcPr>
          <w:p w:rsidR="007E155E" w:rsidRPr="009A51F0" w:rsidRDefault="007E155E" w:rsidP="00E702DD">
            <w:pPr>
              <w:rPr>
                <w:rFonts w:ascii="HGS教科書体" w:eastAsia="HGS教科書体"/>
                <w:b/>
                <w:sz w:val="22"/>
              </w:rPr>
            </w:pPr>
            <w:r w:rsidRPr="009A51F0">
              <w:rPr>
                <w:rFonts w:ascii="HGS教科書体" w:eastAsia="HGS教科書体" w:hint="eastAsia"/>
                <w:b/>
                <w:sz w:val="22"/>
              </w:rPr>
              <w:t>2011</w:t>
            </w:r>
          </w:p>
        </w:tc>
      </w:tr>
      <w:tr w:rsidR="00CA6824" w:rsidRPr="00CC4D02" w:rsidTr="00F16FE1">
        <w:tc>
          <w:tcPr>
            <w:tcW w:w="8702" w:type="dxa"/>
            <w:gridSpan w:val="4"/>
          </w:tcPr>
          <w:p w:rsidR="00CA6824" w:rsidRPr="00CC4D02" w:rsidRDefault="00CA6824">
            <w:pPr>
              <w:rPr>
                <w:rFonts w:ascii="HGS教科書体" w:eastAsia="HGS教科書体"/>
                <w:sz w:val="20"/>
                <w:szCs w:val="20"/>
              </w:rPr>
            </w:pPr>
            <w:r w:rsidRPr="00CC4D02">
              <w:rPr>
                <w:rFonts w:ascii="HGS教科書体" w:eastAsia="HGS教科書体" w:hint="eastAsia"/>
                <w:sz w:val="20"/>
                <w:szCs w:val="20"/>
              </w:rPr>
              <w:t>「学習を深める」という視点で、学校の年間行事や学習に基づいて組み立て、実践されてきた13のブックトークを掲載。シナリオに加え、ねらいや実施までの経緯も添え、学校現場でのブックトークの雰囲気を伝える。学校司書歴30年超の著者が、ブックトークを中心に、情報収集の仕方や配付資料の作り方等、学校図書館の役割や仕事もわかりやすく解説した、初心者のためのガイドブック。</w:t>
            </w:r>
          </w:p>
        </w:tc>
      </w:tr>
    </w:tbl>
    <w:p w:rsidR="007E155E" w:rsidRPr="00CC4D02" w:rsidRDefault="007E155E">
      <w:pPr>
        <w:rPr>
          <w:rFonts w:ascii="HGS教科書体" w:eastAsia="HGS教科書体"/>
          <w:sz w:val="20"/>
          <w:szCs w:val="20"/>
        </w:rPr>
      </w:pPr>
    </w:p>
    <w:tbl>
      <w:tblPr>
        <w:tblStyle w:val="a3"/>
        <w:tblW w:w="0" w:type="auto"/>
        <w:tblLook w:val="04A0"/>
      </w:tblPr>
      <w:tblGrid>
        <w:gridCol w:w="3652"/>
        <w:gridCol w:w="2552"/>
        <w:gridCol w:w="1842"/>
        <w:gridCol w:w="656"/>
      </w:tblGrid>
      <w:tr w:rsidR="00CA6824" w:rsidRPr="00AA0C27" w:rsidTr="00E702DD">
        <w:tc>
          <w:tcPr>
            <w:tcW w:w="3652" w:type="dxa"/>
          </w:tcPr>
          <w:p w:rsidR="00CA6824" w:rsidRPr="009A51F0" w:rsidRDefault="00CA6824" w:rsidP="00E702DD">
            <w:pPr>
              <w:ind w:left="221" w:hangingChars="100" w:hanging="221"/>
              <w:rPr>
                <w:rFonts w:ascii="HGS教科書体" w:eastAsia="HGS教科書体"/>
                <w:b/>
                <w:sz w:val="22"/>
              </w:rPr>
            </w:pPr>
            <w:r w:rsidRPr="009A51F0">
              <w:rPr>
                <w:rFonts w:ascii="HGS教科書体" w:eastAsia="HGS教科書体" w:hint="eastAsia"/>
                <w:b/>
                <w:sz w:val="22"/>
              </w:rPr>
              <w:t>発信する学校図書館ディスプレイ</w:t>
            </w:r>
            <w:r w:rsidR="00E702DD">
              <w:rPr>
                <w:rFonts w:ascii="HGS教科書体" w:eastAsia="HGS教科書体" w:hint="eastAsia"/>
                <w:b/>
                <w:sz w:val="22"/>
              </w:rPr>
              <w:t xml:space="preserve">　　</w:t>
            </w:r>
            <w:r w:rsidRPr="009A51F0">
              <w:rPr>
                <w:rFonts w:ascii="HGS教科書体" w:eastAsia="HGS教科書体" w:hint="eastAsia"/>
                <w:b/>
                <w:sz w:val="22"/>
              </w:rPr>
              <w:t xml:space="preserve">　―使われる図書館の実践事例集</w:t>
            </w:r>
          </w:p>
        </w:tc>
        <w:tc>
          <w:tcPr>
            <w:tcW w:w="2552" w:type="dxa"/>
            <w:vAlign w:val="center"/>
          </w:tcPr>
          <w:p w:rsidR="00CA6824" w:rsidRPr="009A51F0" w:rsidRDefault="00CA6824" w:rsidP="00E702DD">
            <w:pPr>
              <w:rPr>
                <w:rFonts w:ascii="HGS教科書体" w:eastAsia="HGS教科書体"/>
                <w:b/>
                <w:sz w:val="22"/>
              </w:rPr>
            </w:pPr>
            <w:r w:rsidRPr="009A51F0">
              <w:rPr>
                <w:rFonts w:ascii="HGS教科書体" w:eastAsia="HGS教科書体" w:hint="eastAsia"/>
                <w:b/>
                <w:sz w:val="22"/>
              </w:rPr>
              <w:t>吉岡裕子・遊佐幸枝監修</w:t>
            </w:r>
          </w:p>
        </w:tc>
        <w:tc>
          <w:tcPr>
            <w:tcW w:w="1842" w:type="dxa"/>
            <w:vAlign w:val="center"/>
          </w:tcPr>
          <w:p w:rsidR="00CA6824" w:rsidRPr="009A51F0" w:rsidRDefault="00F55CDA" w:rsidP="00E702DD">
            <w:pPr>
              <w:rPr>
                <w:rFonts w:ascii="HGS教科書体" w:eastAsia="HGS教科書体"/>
                <w:b/>
                <w:sz w:val="22"/>
              </w:rPr>
            </w:pPr>
            <w:r w:rsidRPr="009A51F0">
              <w:rPr>
                <w:rFonts w:ascii="HGS教科書体" w:eastAsia="HGS教科書体" w:hint="eastAsia"/>
                <w:b/>
                <w:sz w:val="22"/>
              </w:rPr>
              <w:t>少年写真新聞社</w:t>
            </w:r>
          </w:p>
        </w:tc>
        <w:tc>
          <w:tcPr>
            <w:tcW w:w="656" w:type="dxa"/>
            <w:vAlign w:val="center"/>
          </w:tcPr>
          <w:p w:rsidR="00CA6824" w:rsidRPr="009A51F0" w:rsidRDefault="00F55CDA" w:rsidP="00E702DD">
            <w:pPr>
              <w:rPr>
                <w:rFonts w:ascii="HGS教科書体" w:eastAsia="HGS教科書体"/>
                <w:b/>
                <w:sz w:val="22"/>
              </w:rPr>
            </w:pPr>
            <w:r w:rsidRPr="009A51F0">
              <w:rPr>
                <w:rFonts w:ascii="HGS教科書体" w:eastAsia="HGS教科書体" w:hint="eastAsia"/>
                <w:b/>
                <w:sz w:val="22"/>
              </w:rPr>
              <w:t>2015</w:t>
            </w:r>
          </w:p>
        </w:tc>
      </w:tr>
      <w:tr w:rsidR="00CA6824" w:rsidRPr="00AA0C27" w:rsidTr="009E720E">
        <w:tc>
          <w:tcPr>
            <w:tcW w:w="8702" w:type="dxa"/>
            <w:gridSpan w:val="4"/>
          </w:tcPr>
          <w:p w:rsidR="00CA6824" w:rsidRPr="00CC4D02" w:rsidRDefault="00F55CDA">
            <w:pPr>
              <w:rPr>
                <w:rFonts w:ascii="HGS教科書体" w:eastAsia="HGS教科書体"/>
                <w:sz w:val="20"/>
                <w:szCs w:val="20"/>
              </w:rPr>
            </w:pPr>
            <w:r w:rsidRPr="00CC4D02">
              <w:rPr>
                <w:rFonts w:ascii="HGS教科書体" w:eastAsia="HGS教科書体" w:hint="eastAsia"/>
                <w:sz w:val="20"/>
                <w:szCs w:val="20"/>
              </w:rPr>
              <w:t>館内ディスプレイの本だが、目的は明快。決して、館内を美しく見せるためのディスプレイ事例集ではなく、学校図書館の機能を発揮させ、子どもたちに伝えなければならないことに焦点をあてたディスプレイの実践が紹介されている。写真だけではなく、工夫のための一言コメントもあり、小学校から高校まで幅広い司書の日常に役立つ。他校の学校図書館を見学に行く時間のない人にもおすすめ。</w:t>
            </w:r>
          </w:p>
        </w:tc>
      </w:tr>
    </w:tbl>
    <w:p w:rsidR="00CA6824" w:rsidRPr="00AA0C27" w:rsidRDefault="00CA6824">
      <w:pPr>
        <w:rPr>
          <w:rFonts w:ascii="HGS教科書体" w:eastAsia="HGS教科書体"/>
        </w:rPr>
      </w:pPr>
    </w:p>
    <w:p w:rsidR="00CA6824" w:rsidRDefault="00CA6824"/>
    <w:sectPr w:rsidR="00CA6824" w:rsidSect="00577E38">
      <w:headerReference w:type="default" r:id="rId6"/>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8E4" w:rsidRDefault="001678E4" w:rsidP="005F3C3D">
      <w:r>
        <w:separator/>
      </w:r>
    </w:p>
  </w:endnote>
  <w:endnote w:type="continuationSeparator" w:id="0">
    <w:p w:rsidR="001678E4" w:rsidRDefault="001678E4" w:rsidP="005F3C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44130"/>
      <w:docPartObj>
        <w:docPartGallery w:val="Page Numbers (Bottom of Page)"/>
        <w:docPartUnique/>
      </w:docPartObj>
    </w:sdtPr>
    <w:sdtContent>
      <w:p w:rsidR="003B7859" w:rsidRDefault="00886C7D">
        <w:pPr>
          <w:pStyle w:val="a6"/>
          <w:jc w:val="center"/>
        </w:pPr>
        <w:r>
          <w:fldChar w:fldCharType="begin"/>
        </w:r>
        <w:r w:rsidR="003B7859">
          <w:instrText>PAGE   \* MERGEFORMAT</w:instrText>
        </w:r>
        <w:r>
          <w:fldChar w:fldCharType="separate"/>
        </w:r>
        <w:r w:rsidR="005F216A" w:rsidRPr="005F216A">
          <w:rPr>
            <w:noProof/>
            <w:lang w:val="ja-JP"/>
          </w:rPr>
          <w:t>4</w:t>
        </w:r>
        <w:r>
          <w:fldChar w:fldCharType="end"/>
        </w:r>
      </w:p>
    </w:sdtContent>
  </w:sdt>
  <w:p w:rsidR="003B7859" w:rsidRDefault="003B78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8E4" w:rsidRDefault="001678E4" w:rsidP="005F3C3D">
      <w:r>
        <w:separator/>
      </w:r>
    </w:p>
  </w:footnote>
  <w:footnote w:type="continuationSeparator" w:id="0">
    <w:p w:rsidR="001678E4" w:rsidRDefault="001678E4" w:rsidP="005F3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3D" w:rsidRPr="007E155E" w:rsidRDefault="007E155E" w:rsidP="00223799">
    <w:pPr>
      <w:pStyle w:val="a4"/>
      <w:wordWrap w:val="0"/>
      <w:jc w:val="right"/>
      <w:rPr>
        <w:sz w:val="18"/>
        <w:szCs w:val="18"/>
      </w:rPr>
    </w:pPr>
    <w:r w:rsidRPr="007E155E">
      <w:rPr>
        <w:rFonts w:hint="eastAsia"/>
        <w:sz w:val="18"/>
        <w:szCs w:val="18"/>
      </w:rPr>
      <w:t>東京学芸大学公開講座　学校司書入門講座</w:t>
    </w:r>
    <w:r w:rsidRPr="007E155E">
      <w:rPr>
        <w:rFonts w:hint="eastAsia"/>
        <w:sz w:val="18"/>
        <w:szCs w:val="18"/>
      </w:rPr>
      <w:t>Ver.6</w:t>
    </w:r>
    <w:r w:rsidRPr="007E155E">
      <w:rPr>
        <w:rFonts w:hint="eastAsia"/>
        <w:sz w:val="18"/>
        <w:szCs w:val="18"/>
      </w:rPr>
      <w:t>；使える学校図書館を作ろう</w:t>
    </w:r>
    <w:r w:rsidR="00223799">
      <w:rPr>
        <w:rFonts w:hint="eastAsia"/>
        <w:sz w:val="18"/>
        <w:szCs w:val="18"/>
      </w:rPr>
      <w:t xml:space="preserve">　資料</w:t>
    </w:r>
  </w:p>
  <w:p w:rsidR="005F3C3D" w:rsidRPr="007E155E" w:rsidRDefault="007E155E" w:rsidP="007E155E">
    <w:pPr>
      <w:pStyle w:val="a4"/>
      <w:jc w:val="right"/>
      <w:rPr>
        <w:sz w:val="18"/>
        <w:szCs w:val="18"/>
      </w:rPr>
    </w:pPr>
    <w:r w:rsidRPr="007E155E">
      <w:rPr>
        <w:rFonts w:hint="eastAsia"/>
        <w:sz w:val="18"/>
        <w:szCs w:val="18"/>
      </w:rPr>
      <w:t>2015.6.13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3C3D"/>
    <w:rsid w:val="00091F70"/>
    <w:rsid w:val="000F7B50"/>
    <w:rsid w:val="001678E4"/>
    <w:rsid w:val="00223799"/>
    <w:rsid w:val="002B29B8"/>
    <w:rsid w:val="003B7859"/>
    <w:rsid w:val="00577E38"/>
    <w:rsid w:val="005E3791"/>
    <w:rsid w:val="005F216A"/>
    <w:rsid w:val="005F3C3D"/>
    <w:rsid w:val="00785FEB"/>
    <w:rsid w:val="007E155E"/>
    <w:rsid w:val="007E714A"/>
    <w:rsid w:val="00870854"/>
    <w:rsid w:val="00886C7D"/>
    <w:rsid w:val="009A51F0"/>
    <w:rsid w:val="00AA0C27"/>
    <w:rsid w:val="00AB13A2"/>
    <w:rsid w:val="00BF1F46"/>
    <w:rsid w:val="00C75F01"/>
    <w:rsid w:val="00CA6824"/>
    <w:rsid w:val="00CC4D02"/>
    <w:rsid w:val="00D76A82"/>
    <w:rsid w:val="00DC0BB6"/>
    <w:rsid w:val="00DE6E81"/>
    <w:rsid w:val="00E702DD"/>
    <w:rsid w:val="00F55C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3C3D"/>
    <w:pPr>
      <w:tabs>
        <w:tab w:val="center" w:pos="4252"/>
        <w:tab w:val="right" w:pos="8504"/>
      </w:tabs>
      <w:snapToGrid w:val="0"/>
    </w:pPr>
  </w:style>
  <w:style w:type="character" w:customStyle="1" w:styleId="a5">
    <w:name w:val="ヘッダー (文字)"/>
    <w:basedOn w:val="a0"/>
    <w:link w:val="a4"/>
    <w:uiPriority w:val="99"/>
    <w:rsid w:val="005F3C3D"/>
  </w:style>
  <w:style w:type="paragraph" w:styleId="a6">
    <w:name w:val="footer"/>
    <w:basedOn w:val="a"/>
    <w:link w:val="a7"/>
    <w:uiPriority w:val="99"/>
    <w:unhideWhenUsed/>
    <w:rsid w:val="005F3C3D"/>
    <w:pPr>
      <w:tabs>
        <w:tab w:val="center" w:pos="4252"/>
        <w:tab w:val="right" w:pos="8504"/>
      </w:tabs>
      <w:snapToGrid w:val="0"/>
    </w:pPr>
  </w:style>
  <w:style w:type="character" w:customStyle="1" w:styleId="a7">
    <w:name w:val="フッター (文字)"/>
    <w:basedOn w:val="a0"/>
    <w:link w:val="a6"/>
    <w:uiPriority w:val="99"/>
    <w:rsid w:val="005F3C3D"/>
  </w:style>
  <w:style w:type="paragraph" w:styleId="a8">
    <w:name w:val="Balloon Text"/>
    <w:basedOn w:val="a"/>
    <w:link w:val="a9"/>
    <w:uiPriority w:val="99"/>
    <w:semiHidden/>
    <w:unhideWhenUsed/>
    <w:rsid w:val="005F3C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C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3C3D"/>
    <w:pPr>
      <w:tabs>
        <w:tab w:val="center" w:pos="4252"/>
        <w:tab w:val="right" w:pos="8504"/>
      </w:tabs>
      <w:snapToGrid w:val="0"/>
    </w:pPr>
  </w:style>
  <w:style w:type="character" w:customStyle="1" w:styleId="a5">
    <w:name w:val="ヘッダー (文字)"/>
    <w:basedOn w:val="a0"/>
    <w:link w:val="a4"/>
    <w:uiPriority w:val="99"/>
    <w:rsid w:val="005F3C3D"/>
  </w:style>
  <w:style w:type="paragraph" w:styleId="a6">
    <w:name w:val="footer"/>
    <w:basedOn w:val="a"/>
    <w:link w:val="a7"/>
    <w:uiPriority w:val="99"/>
    <w:unhideWhenUsed/>
    <w:rsid w:val="005F3C3D"/>
    <w:pPr>
      <w:tabs>
        <w:tab w:val="center" w:pos="4252"/>
        <w:tab w:val="right" w:pos="8504"/>
      </w:tabs>
      <w:snapToGrid w:val="0"/>
    </w:pPr>
  </w:style>
  <w:style w:type="character" w:customStyle="1" w:styleId="a7">
    <w:name w:val="フッター (文字)"/>
    <w:basedOn w:val="a0"/>
    <w:link w:val="a6"/>
    <w:uiPriority w:val="99"/>
    <w:rsid w:val="005F3C3D"/>
  </w:style>
  <w:style w:type="paragraph" w:styleId="a8">
    <w:name w:val="Balloon Text"/>
    <w:basedOn w:val="a"/>
    <w:link w:val="a9"/>
    <w:uiPriority w:val="99"/>
    <w:semiHidden/>
    <w:unhideWhenUsed/>
    <w:rsid w:val="005F3C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C3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aimi</dc:creator>
  <cp:lastModifiedBy>tosiko</cp:lastModifiedBy>
  <cp:revision>2</cp:revision>
  <cp:lastPrinted>2015-06-07T15:58:00Z</cp:lastPrinted>
  <dcterms:created xsi:type="dcterms:W3CDTF">2015-06-22T20:35:00Z</dcterms:created>
  <dcterms:modified xsi:type="dcterms:W3CDTF">2015-06-22T20:35:00Z</dcterms:modified>
</cp:coreProperties>
</file>